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F2AAC" w14:textId="77777777" w:rsidR="001F5E43" w:rsidRPr="00F80E1B" w:rsidRDefault="001F5E43" w:rsidP="001F5E43">
      <w:pPr>
        <w:pStyle w:val="Title"/>
        <w:widowControl w:val="0"/>
        <w:spacing w:after="0"/>
        <w:rPr>
          <w:rFonts w:cs="Arial"/>
          <w:sz w:val="36"/>
        </w:rPr>
      </w:pPr>
      <w:r w:rsidRPr="00F80E1B">
        <w:rPr>
          <w:rFonts w:cs="Arial"/>
          <w:sz w:val="36"/>
        </w:rPr>
        <w:drawing>
          <wp:inline distT="0" distB="0" distL="0" distR="0" wp14:anchorId="52C93EE2" wp14:editId="0D7E4789">
            <wp:extent cx="895350" cy="895350"/>
            <wp:effectExtent l="19050" t="0" r="0" b="0"/>
            <wp:docPr id="2" name="Picture 1" descr="CoB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 Logo B&amp;W"/>
                    <pic:cNvPicPr>
                      <a:picLocks noChangeAspect="1" noChangeArrowheads="1"/>
                    </pic:cNvPicPr>
                  </pic:nvPicPr>
                  <pic:blipFill>
                    <a:blip r:embed="rId7"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14:paraId="6884F49B" w14:textId="0E754891" w:rsidR="001F5E43" w:rsidRPr="00F80E1B" w:rsidRDefault="001F5E43" w:rsidP="001F5E43">
      <w:pPr>
        <w:pStyle w:val="Title"/>
        <w:widowControl w:val="0"/>
        <w:spacing w:after="0"/>
        <w:rPr>
          <w:rFonts w:cs="Arial"/>
          <w:sz w:val="28"/>
        </w:rPr>
      </w:pPr>
      <w:r w:rsidRPr="00F80E1B">
        <w:rPr>
          <w:rFonts w:cs="Arial"/>
          <w:sz w:val="28"/>
        </w:rPr>
        <w:t>PROCLAMATION</w:t>
      </w:r>
    </w:p>
    <w:p w14:paraId="4FA8BC58" w14:textId="77777777" w:rsidR="001F5E43" w:rsidRPr="00F80E1B" w:rsidRDefault="001F5E43" w:rsidP="001F5E43">
      <w:pPr>
        <w:pStyle w:val="Title"/>
        <w:widowControl w:val="0"/>
        <w:spacing w:after="0"/>
        <w:rPr>
          <w:rFonts w:cs="Arial"/>
          <w:sz w:val="28"/>
        </w:rPr>
      </w:pPr>
      <w:r w:rsidRPr="00F80E1B">
        <w:rPr>
          <w:rFonts w:cs="Arial"/>
          <w:sz w:val="28"/>
        </w:rPr>
        <w:t>CALLING A SPECIAL MEETING OF THE</w:t>
      </w:r>
    </w:p>
    <w:p w14:paraId="174E543D" w14:textId="71A4F48D" w:rsidR="001F5E43" w:rsidRDefault="001F5E43" w:rsidP="001F5E43">
      <w:pPr>
        <w:pStyle w:val="CoverTitle"/>
        <w:widowControl w:val="0"/>
        <w:spacing w:after="0"/>
        <w:rPr>
          <w:rFonts w:cs="Arial"/>
        </w:rPr>
      </w:pPr>
      <w:r w:rsidRPr="00F80E1B">
        <w:rPr>
          <w:rFonts w:cs="Arial"/>
        </w:rPr>
        <w:t>BERKELEY CITY COUNCIL</w:t>
      </w:r>
    </w:p>
    <w:p w14:paraId="33025A97" w14:textId="77777777" w:rsidR="0025153C" w:rsidRPr="0025153C" w:rsidRDefault="0025153C" w:rsidP="001F5E43">
      <w:pPr>
        <w:pStyle w:val="CoverTitle"/>
        <w:widowControl w:val="0"/>
        <w:spacing w:after="0"/>
        <w:rPr>
          <w:rFonts w:cs="Arial"/>
          <w:sz w:val="24"/>
        </w:rPr>
      </w:pPr>
    </w:p>
    <w:p w14:paraId="7C5A0FB2" w14:textId="77777777" w:rsidR="001F5E43" w:rsidRPr="00F80E1B" w:rsidRDefault="001F5E43" w:rsidP="001F5E43">
      <w:pPr>
        <w:pStyle w:val="BodyText"/>
        <w:tabs>
          <w:tab w:val="clear" w:pos="2160"/>
        </w:tabs>
        <w:spacing w:before="60" w:after="60"/>
        <w:jc w:val="center"/>
        <w:rPr>
          <w:sz w:val="20"/>
        </w:rPr>
      </w:pPr>
      <w:r w:rsidRPr="00F80E1B">
        <w:rPr>
          <w:sz w:val="20"/>
        </w:rPr>
        <w:t>In accordance with the authority in me vested, I do hereby call the Berkeley City Council in special session as follows:</w:t>
      </w:r>
    </w:p>
    <w:p w14:paraId="26190C63" w14:textId="77777777" w:rsidR="000F4AAA" w:rsidRPr="00F80E1B" w:rsidRDefault="000F4AAA">
      <w:pPr>
        <w:pStyle w:val="BodyText"/>
        <w:tabs>
          <w:tab w:val="clear" w:pos="2160"/>
        </w:tabs>
        <w:rPr>
          <w:sz w:val="20"/>
        </w:rPr>
      </w:pPr>
    </w:p>
    <w:p w14:paraId="29FCFB06" w14:textId="284BB55D" w:rsidR="00B205CD" w:rsidRPr="007C6C74" w:rsidRDefault="003A1D49">
      <w:pPr>
        <w:pStyle w:val="MeetingDateChar"/>
        <w:widowControl w:val="0"/>
        <w:rPr>
          <w:rFonts w:cs="Arial"/>
        </w:rPr>
      </w:pPr>
      <w:r w:rsidRPr="007C6C74">
        <w:t>mon</w:t>
      </w:r>
      <w:r w:rsidR="0008705F" w:rsidRPr="007C6C74">
        <w:t>day</w:t>
      </w:r>
      <w:r w:rsidR="0003556A" w:rsidRPr="007C6C74">
        <w:t>,</w:t>
      </w:r>
      <w:r w:rsidR="00B3354E" w:rsidRPr="007C6C74">
        <w:t xml:space="preserve"> </w:t>
      </w:r>
      <w:r w:rsidR="00847449">
        <w:t>july 8</w:t>
      </w:r>
      <w:r w:rsidR="000E7BE9" w:rsidRPr="007C6C74">
        <w:t>, 202</w:t>
      </w:r>
      <w:r w:rsidR="003E7059" w:rsidRPr="007C6C74">
        <w:t>4</w:t>
      </w:r>
    </w:p>
    <w:p w14:paraId="6936CC79" w14:textId="72BC5CB3" w:rsidR="00B205CD" w:rsidRPr="00E168A7" w:rsidRDefault="000B2CC6">
      <w:pPr>
        <w:pStyle w:val="MeetingTime"/>
        <w:widowControl w:val="0"/>
        <w:rPr>
          <w:rStyle w:val="MeetingTimeChar"/>
          <w:rFonts w:cs="Arial"/>
          <w:sz w:val="28"/>
        </w:rPr>
      </w:pPr>
      <w:r>
        <w:rPr>
          <w:rStyle w:val="MeetingTimeChar"/>
          <w:rFonts w:cs="Arial"/>
          <w:sz w:val="28"/>
        </w:rPr>
        <w:t>3</w:t>
      </w:r>
      <w:r w:rsidR="0043262D" w:rsidRPr="007C6C74">
        <w:rPr>
          <w:rStyle w:val="MeetingTimeChar"/>
          <w:rFonts w:cs="Arial"/>
          <w:sz w:val="28"/>
        </w:rPr>
        <w:t>:0</w:t>
      </w:r>
      <w:r w:rsidR="00E420B4" w:rsidRPr="007C6C74">
        <w:rPr>
          <w:rStyle w:val="MeetingTimeChar"/>
          <w:rFonts w:cs="Arial"/>
          <w:sz w:val="28"/>
        </w:rPr>
        <w:t>0</w:t>
      </w:r>
      <w:r w:rsidR="00B205CD" w:rsidRPr="007C6C74">
        <w:rPr>
          <w:rStyle w:val="MeetingTimeChar"/>
          <w:rFonts w:cs="Arial"/>
          <w:sz w:val="28"/>
        </w:rPr>
        <w:t xml:space="preserve"> </w:t>
      </w:r>
      <w:r w:rsidR="009156C2" w:rsidRPr="007C6C74">
        <w:rPr>
          <w:rStyle w:val="MeetingTimeChar"/>
          <w:rFonts w:cs="Arial"/>
          <w:sz w:val="28"/>
        </w:rPr>
        <w:t>p</w:t>
      </w:r>
      <w:r w:rsidR="00B205CD" w:rsidRPr="007C6C74">
        <w:rPr>
          <w:rStyle w:val="MeetingTimeChar"/>
          <w:rFonts w:cs="Arial"/>
          <w:sz w:val="28"/>
        </w:rPr>
        <w:t>.M.</w:t>
      </w:r>
    </w:p>
    <w:p w14:paraId="595B3934" w14:textId="42D1E286" w:rsidR="00B45889" w:rsidRDefault="00816E4F" w:rsidP="004A1627">
      <w:pPr>
        <w:ind w:left="-90" w:right="-90"/>
        <w:jc w:val="center"/>
        <w:rPr>
          <w:rFonts w:cs="Arial"/>
          <w:sz w:val="24"/>
        </w:rPr>
      </w:pPr>
      <w:r w:rsidRPr="00E168A7">
        <w:rPr>
          <w:rFonts w:cs="Arial"/>
          <w:sz w:val="24"/>
        </w:rPr>
        <w:t>REDWOOD ROOM – 2180 MILVIA STREET, BERKELEY, CA 94704</w:t>
      </w:r>
    </w:p>
    <w:p w14:paraId="08EC10D7" w14:textId="77777777" w:rsidR="007E3E28" w:rsidRPr="007E3E28" w:rsidRDefault="007E3E28" w:rsidP="004A1627">
      <w:pPr>
        <w:ind w:left="-90" w:right="-90"/>
        <w:jc w:val="center"/>
        <w:rPr>
          <w:rFonts w:cs="Arial"/>
          <w:sz w:val="12"/>
        </w:rPr>
      </w:pPr>
    </w:p>
    <w:p w14:paraId="107AD250" w14:textId="4B3EBBA2" w:rsidR="007E3E28" w:rsidRDefault="007C6C74" w:rsidP="004A1627">
      <w:pPr>
        <w:ind w:left="-90" w:right="-90"/>
        <w:jc w:val="center"/>
        <w:rPr>
          <w:rFonts w:cs="Arial"/>
          <w:sz w:val="24"/>
        </w:rPr>
      </w:pPr>
      <w:r w:rsidRPr="0015758D">
        <w:rPr>
          <w:rFonts w:cs="Arial"/>
          <w:sz w:val="24"/>
        </w:rPr>
        <w:t xml:space="preserve">TELECONFERENCE LOCATION </w:t>
      </w:r>
      <w:r w:rsidR="00EF01AE">
        <w:rPr>
          <w:rFonts w:cs="Arial"/>
          <w:sz w:val="24"/>
        </w:rPr>
        <w:t>–</w:t>
      </w:r>
      <w:r w:rsidRPr="0015758D">
        <w:rPr>
          <w:rFonts w:cs="Arial"/>
          <w:sz w:val="24"/>
        </w:rPr>
        <w:t xml:space="preserve"> 1404 LE ROY AVE, BERKELEY</w:t>
      </w:r>
      <w:r>
        <w:rPr>
          <w:rFonts w:cs="Arial"/>
          <w:sz w:val="24"/>
        </w:rPr>
        <w:t>, CA</w:t>
      </w:r>
      <w:r w:rsidRPr="0015758D">
        <w:rPr>
          <w:rFonts w:cs="Arial"/>
          <w:sz w:val="24"/>
        </w:rPr>
        <w:t xml:space="preserve"> 94708</w:t>
      </w:r>
    </w:p>
    <w:p w14:paraId="31425CB4" w14:textId="77777777" w:rsidR="000B2CC6" w:rsidRPr="000B2CC6" w:rsidRDefault="000B2CC6" w:rsidP="000B2CC6">
      <w:pPr>
        <w:ind w:left="-90" w:right="-90"/>
        <w:jc w:val="center"/>
        <w:rPr>
          <w:rFonts w:cs="Arial"/>
          <w:sz w:val="12"/>
          <w:szCs w:val="12"/>
        </w:rPr>
      </w:pPr>
    </w:p>
    <w:p w14:paraId="5AB115FF" w14:textId="32562CC5" w:rsidR="000B2CC6" w:rsidRDefault="000B2CC6" w:rsidP="000B2CC6">
      <w:pPr>
        <w:ind w:left="-90" w:right="-90"/>
        <w:jc w:val="center"/>
        <w:rPr>
          <w:rFonts w:cs="Arial"/>
          <w:sz w:val="24"/>
        </w:rPr>
      </w:pPr>
      <w:r w:rsidRPr="00F820E2">
        <w:rPr>
          <w:rFonts w:cs="Arial"/>
          <w:sz w:val="24"/>
        </w:rPr>
        <w:t>TELECONFERENCE LOCATION – 1619 EDITH STREET, BERKELEY, CA 94703</w:t>
      </w:r>
    </w:p>
    <w:p w14:paraId="7EAB1152" w14:textId="77777777" w:rsidR="0027402A" w:rsidRPr="00B45889" w:rsidRDefault="0027402A" w:rsidP="00B45889">
      <w:pPr>
        <w:ind w:left="-90" w:right="-90"/>
        <w:jc w:val="center"/>
        <w:rPr>
          <w:rFonts w:cs="Arial"/>
          <w:sz w:val="24"/>
        </w:rPr>
      </w:pPr>
    </w:p>
    <w:p w14:paraId="76FE6CC3" w14:textId="77777777" w:rsidR="008777C2" w:rsidRPr="00F80E1B" w:rsidRDefault="001147D4" w:rsidP="008777C2">
      <w:pPr>
        <w:pStyle w:val="Chairperson"/>
        <w:widowControl w:val="0"/>
        <w:spacing w:before="60" w:after="60"/>
        <w:rPr>
          <w:rFonts w:cs="Arial"/>
        </w:rPr>
      </w:pPr>
      <w:r>
        <w:rPr>
          <w:rFonts w:cs="Arial"/>
        </w:rPr>
        <w:t>Jesse Arreguin</w:t>
      </w:r>
      <w:r w:rsidR="008777C2" w:rsidRPr="00F80E1B">
        <w:rPr>
          <w:rFonts w:cs="Arial"/>
        </w:rPr>
        <w:t>, Mayor</w:t>
      </w:r>
    </w:p>
    <w:p w14:paraId="199F6888" w14:textId="77777777" w:rsidR="008777C2" w:rsidRPr="00F80E1B" w:rsidRDefault="008777C2" w:rsidP="008777C2">
      <w:pPr>
        <w:pStyle w:val="Caption"/>
        <w:widowControl w:val="0"/>
        <w:spacing w:before="60" w:after="60"/>
        <w:rPr>
          <w:rFonts w:cs="Arial"/>
        </w:rPr>
      </w:pPr>
      <w:r w:rsidRPr="00F80E1B">
        <w:rPr>
          <w:rFonts w:cs="Arial"/>
        </w:rPr>
        <w:t>Councilmembers:</w:t>
      </w:r>
    </w:p>
    <w:tbl>
      <w:tblPr>
        <w:tblW w:w="5320" w:type="pct"/>
        <w:jc w:val="center"/>
        <w:tblLook w:val="0000" w:firstRow="0" w:lastRow="0" w:firstColumn="0" w:lastColumn="0" w:noHBand="0" w:noVBand="0"/>
      </w:tblPr>
      <w:tblGrid>
        <w:gridCol w:w="4834"/>
        <w:gridCol w:w="5125"/>
      </w:tblGrid>
      <w:tr w:rsidR="008777C2" w:rsidRPr="00F80E1B" w14:paraId="3F03CAF4" w14:textId="77777777" w:rsidTr="005A6E3F">
        <w:trPr>
          <w:jc w:val="center"/>
        </w:trPr>
        <w:tc>
          <w:tcPr>
            <w:tcW w:w="4834" w:type="dxa"/>
          </w:tcPr>
          <w:p w14:paraId="1379EE45" w14:textId="77777777" w:rsidR="008777C2" w:rsidRPr="00F80E1B" w:rsidRDefault="008777C2" w:rsidP="00CC042D">
            <w:pPr>
              <w:pStyle w:val="CouncilName"/>
              <w:widowControl w:val="0"/>
              <w:rPr>
                <w:rFonts w:cs="Arial"/>
              </w:rPr>
            </w:pPr>
            <w:r w:rsidRPr="00F80E1B">
              <w:rPr>
                <w:rFonts w:cs="Arial"/>
              </w:rPr>
              <w:t xml:space="preserve">District 1 – </w:t>
            </w:r>
            <w:r w:rsidR="00CC042D">
              <w:rPr>
                <w:rFonts w:cs="Arial"/>
              </w:rPr>
              <w:t>Rashi Kesarwani</w:t>
            </w:r>
            <w:r w:rsidRPr="00F80E1B">
              <w:rPr>
                <w:rFonts w:cs="Arial"/>
              </w:rPr>
              <w:t xml:space="preserve"> </w:t>
            </w:r>
          </w:p>
        </w:tc>
        <w:tc>
          <w:tcPr>
            <w:tcW w:w="5125" w:type="dxa"/>
          </w:tcPr>
          <w:p w14:paraId="47B67DC5" w14:textId="77777777" w:rsidR="008777C2" w:rsidRPr="00F80E1B" w:rsidRDefault="008777C2" w:rsidP="001147D4">
            <w:pPr>
              <w:pStyle w:val="CouncilName"/>
              <w:widowControl w:val="0"/>
              <w:rPr>
                <w:rFonts w:cs="Arial"/>
              </w:rPr>
            </w:pPr>
            <w:r w:rsidRPr="00F80E1B">
              <w:rPr>
                <w:rFonts w:cs="Arial"/>
              </w:rPr>
              <w:t xml:space="preserve">District 5 – </w:t>
            </w:r>
            <w:r w:rsidR="001147D4">
              <w:rPr>
                <w:rFonts w:cs="Arial"/>
              </w:rPr>
              <w:t>Sophie Hahn</w:t>
            </w:r>
          </w:p>
        </w:tc>
      </w:tr>
      <w:tr w:rsidR="008777C2" w:rsidRPr="00F80E1B" w14:paraId="03AC0C88" w14:textId="77777777" w:rsidTr="005A6E3F">
        <w:trPr>
          <w:jc w:val="center"/>
        </w:trPr>
        <w:tc>
          <w:tcPr>
            <w:tcW w:w="4834" w:type="dxa"/>
          </w:tcPr>
          <w:p w14:paraId="0F8DCB0F" w14:textId="77777777" w:rsidR="008777C2" w:rsidRPr="00F80E1B" w:rsidRDefault="008777C2" w:rsidP="00C000C2">
            <w:pPr>
              <w:pStyle w:val="CouncilName"/>
              <w:widowControl w:val="0"/>
              <w:rPr>
                <w:rFonts w:cs="Arial"/>
              </w:rPr>
            </w:pPr>
            <w:r w:rsidRPr="00F80E1B">
              <w:rPr>
                <w:rFonts w:cs="Arial"/>
              </w:rPr>
              <w:t xml:space="preserve">District 2 – </w:t>
            </w:r>
            <w:r w:rsidR="00C000C2">
              <w:rPr>
                <w:rFonts w:cs="Arial"/>
              </w:rPr>
              <w:t>Terry Taplin</w:t>
            </w:r>
            <w:r w:rsidRPr="00F80E1B">
              <w:rPr>
                <w:rFonts w:cs="Arial"/>
              </w:rPr>
              <w:t xml:space="preserve"> </w:t>
            </w:r>
          </w:p>
        </w:tc>
        <w:tc>
          <w:tcPr>
            <w:tcW w:w="5125" w:type="dxa"/>
          </w:tcPr>
          <w:p w14:paraId="4DB3BED0" w14:textId="77777777" w:rsidR="008777C2" w:rsidRPr="00F80E1B" w:rsidRDefault="008777C2" w:rsidP="009814EA">
            <w:pPr>
              <w:pStyle w:val="CouncilName"/>
              <w:widowControl w:val="0"/>
              <w:rPr>
                <w:rFonts w:cs="Arial"/>
              </w:rPr>
            </w:pPr>
            <w:r w:rsidRPr="00F80E1B">
              <w:rPr>
                <w:rFonts w:cs="Arial"/>
              </w:rPr>
              <w:t>District 6 – Susan Wengraf</w:t>
            </w:r>
          </w:p>
        </w:tc>
      </w:tr>
      <w:tr w:rsidR="008777C2" w:rsidRPr="00F80E1B" w14:paraId="3CCF9FA7" w14:textId="77777777" w:rsidTr="005A6E3F">
        <w:trPr>
          <w:jc w:val="center"/>
        </w:trPr>
        <w:tc>
          <w:tcPr>
            <w:tcW w:w="4834" w:type="dxa"/>
          </w:tcPr>
          <w:p w14:paraId="7A695E26" w14:textId="77777777" w:rsidR="008777C2" w:rsidRPr="00F80E1B" w:rsidRDefault="001147D4" w:rsidP="009814EA">
            <w:pPr>
              <w:pStyle w:val="CouncilName"/>
              <w:widowControl w:val="0"/>
              <w:rPr>
                <w:rFonts w:cs="Arial"/>
              </w:rPr>
            </w:pPr>
            <w:r>
              <w:rPr>
                <w:rFonts w:cs="Arial"/>
              </w:rPr>
              <w:t>District 3 – Ben Bartlett</w:t>
            </w:r>
            <w:r w:rsidR="008777C2" w:rsidRPr="00F80E1B">
              <w:rPr>
                <w:rFonts w:cs="Arial"/>
              </w:rPr>
              <w:t xml:space="preserve"> </w:t>
            </w:r>
          </w:p>
        </w:tc>
        <w:tc>
          <w:tcPr>
            <w:tcW w:w="5125" w:type="dxa"/>
          </w:tcPr>
          <w:p w14:paraId="374DC01B" w14:textId="672CDF2A" w:rsidR="008777C2" w:rsidRPr="00F80E1B" w:rsidRDefault="008777C2" w:rsidP="00CC042D">
            <w:pPr>
              <w:pStyle w:val="CouncilName"/>
              <w:widowControl w:val="0"/>
              <w:rPr>
                <w:rFonts w:cs="Arial"/>
              </w:rPr>
            </w:pPr>
            <w:r w:rsidRPr="00F80E1B">
              <w:rPr>
                <w:rFonts w:cs="Arial"/>
              </w:rPr>
              <w:t xml:space="preserve">District 7 – </w:t>
            </w:r>
            <w:r w:rsidR="001A73E2">
              <w:rPr>
                <w:rFonts w:cs="Arial"/>
              </w:rPr>
              <w:t>Cecilia Lunaparra</w:t>
            </w:r>
          </w:p>
        </w:tc>
      </w:tr>
      <w:tr w:rsidR="008777C2" w:rsidRPr="00F80E1B" w14:paraId="079E17A0" w14:textId="77777777" w:rsidTr="005A6E3F">
        <w:trPr>
          <w:jc w:val="center"/>
        </w:trPr>
        <w:tc>
          <w:tcPr>
            <w:tcW w:w="4834" w:type="dxa"/>
          </w:tcPr>
          <w:p w14:paraId="042CAD54" w14:textId="05873A98" w:rsidR="008777C2" w:rsidRPr="00F80E1B" w:rsidRDefault="001147D4" w:rsidP="00D605B4">
            <w:pPr>
              <w:pStyle w:val="CouncilName"/>
              <w:widowControl w:val="0"/>
              <w:rPr>
                <w:rFonts w:cs="Arial"/>
              </w:rPr>
            </w:pPr>
            <w:r>
              <w:rPr>
                <w:rFonts w:cs="Arial"/>
              </w:rPr>
              <w:t xml:space="preserve">District 4 – </w:t>
            </w:r>
            <w:r w:rsidR="00847449">
              <w:rPr>
                <w:rFonts w:cs="Arial"/>
              </w:rPr>
              <w:t>Igor Tregub</w:t>
            </w:r>
          </w:p>
        </w:tc>
        <w:tc>
          <w:tcPr>
            <w:tcW w:w="5125" w:type="dxa"/>
          </w:tcPr>
          <w:p w14:paraId="410212F5" w14:textId="77777777" w:rsidR="008777C2" w:rsidRPr="00F80E1B" w:rsidRDefault="008777C2" w:rsidP="009814EA">
            <w:pPr>
              <w:pStyle w:val="CouncilName"/>
              <w:widowControl w:val="0"/>
              <w:rPr>
                <w:rFonts w:cs="Arial"/>
              </w:rPr>
            </w:pPr>
            <w:r w:rsidRPr="00F80E1B">
              <w:rPr>
                <w:rFonts w:cs="Arial"/>
              </w:rPr>
              <w:t xml:space="preserve">District 8 – </w:t>
            </w:r>
            <w:r w:rsidR="00157455">
              <w:rPr>
                <w:rFonts w:cs="Arial"/>
              </w:rPr>
              <w:t>Mark Humbert</w:t>
            </w:r>
          </w:p>
        </w:tc>
      </w:tr>
    </w:tbl>
    <w:p w14:paraId="56FD07B3" w14:textId="77777777" w:rsidR="005A6E3F" w:rsidRDefault="005A6E3F" w:rsidP="005A6E3F">
      <w:pPr>
        <w:jc w:val="both"/>
        <w:rPr>
          <w:rFonts w:cs="Arial"/>
          <w:b/>
          <w:szCs w:val="20"/>
        </w:rPr>
      </w:pPr>
    </w:p>
    <w:p w14:paraId="3373091A" w14:textId="7DA271BB" w:rsidR="004A1627" w:rsidRPr="00636012" w:rsidRDefault="004A1627" w:rsidP="004A1627">
      <w:pPr>
        <w:jc w:val="both"/>
        <w:rPr>
          <w:rFonts w:cs="Arial"/>
          <w:i/>
          <w:szCs w:val="20"/>
        </w:rPr>
      </w:pPr>
      <w:bookmarkStart w:id="0" w:name="_Hlk128468988"/>
      <w:r w:rsidRPr="00C44B3A">
        <w:rPr>
          <w:rFonts w:cs="Arial"/>
          <w:i/>
          <w:szCs w:val="20"/>
        </w:rPr>
        <w:t xml:space="preserve">This meeting will be conducted in </w:t>
      </w:r>
      <w:r w:rsidRPr="00636012">
        <w:rPr>
          <w:rFonts w:cs="Arial"/>
          <w:i/>
          <w:szCs w:val="20"/>
        </w:rPr>
        <w:t>a hybrid model with both in-person attendance and virtual participation. If you are feeling sick, please do not attend the meeting in person.</w:t>
      </w:r>
      <w:bookmarkEnd w:id="0"/>
    </w:p>
    <w:p w14:paraId="5F30F42C" w14:textId="77777777" w:rsidR="004A1627" w:rsidRPr="00636012" w:rsidRDefault="004A1627" w:rsidP="004A1627">
      <w:pPr>
        <w:jc w:val="both"/>
        <w:rPr>
          <w:rFonts w:cs="Arial"/>
          <w:i/>
          <w:szCs w:val="20"/>
        </w:rPr>
      </w:pPr>
    </w:p>
    <w:p w14:paraId="2C8EFD95" w14:textId="624506D3" w:rsidR="004A1627" w:rsidRDefault="004A1627" w:rsidP="004A1627">
      <w:pPr>
        <w:jc w:val="both"/>
        <w:rPr>
          <w:rFonts w:cs="Arial"/>
          <w:i/>
          <w:szCs w:val="20"/>
        </w:rPr>
      </w:pPr>
      <w:r w:rsidRPr="00636012">
        <w:rPr>
          <w:rFonts w:cs="Arial"/>
          <w:i/>
          <w:szCs w:val="20"/>
        </w:rPr>
        <w:t xml:space="preserve">Remote participation by the </w:t>
      </w:r>
      <w:r w:rsidRPr="00F953FF">
        <w:rPr>
          <w:rFonts w:cs="Arial"/>
          <w:i/>
          <w:szCs w:val="20"/>
        </w:rPr>
        <w:t xml:space="preserve">public is </w:t>
      </w:r>
      <w:r w:rsidRPr="000A1BA5">
        <w:rPr>
          <w:rFonts w:cs="Arial"/>
          <w:i/>
          <w:szCs w:val="20"/>
        </w:rPr>
        <w:t>available through Zoom. To access the meeting remotely: Join from a PC, Mac, iPad, iPhone, or Android device:  Please use this URL</w:t>
      </w:r>
      <w:r w:rsidR="000277B3" w:rsidRPr="000A1BA5">
        <w:rPr>
          <w:rFonts w:cs="Arial"/>
          <w:i/>
          <w:szCs w:val="20"/>
        </w:rPr>
        <w:t>:</w:t>
      </w:r>
      <w:r w:rsidR="00DE2226" w:rsidRPr="000A1BA5">
        <w:t xml:space="preserve"> </w:t>
      </w:r>
      <w:hyperlink r:id="rId8" w:history="1">
        <w:r w:rsidR="000A1BA5" w:rsidRPr="000A1BA5">
          <w:rPr>
            <w:rStyle w:val="Hyperlink"/>
            <w:i/>
            <w:iCs/>
          </w:rPr>
          <w:t>https://cityofberkeley-info.zoomgov.com/j/1606133036</w:t>
        </w:r>
      </w:hyperlink>
      <w:r w:rsidR="00DE2226" w:rsidRPr="000A1BA5">
        <w:rPr>
          <w:rFonts w:cs="Arial"/>
          <w:i/>
          <w:iCs/>
          <w:szCs w:val="20"/>
        </w:rPr>
        <w:t>.</w:t>
      </w:r>
      <w:r w:rsidRPr="000A1BA5">
        <w:rPr>
          <w:rFonts w:cs="Arial"/>
          <w:i/>
          <w:iCs/>
          <w:szCs w:val="20"/>
        </w:rPr>
        <w:t xml:space="preserve">  To request to speak, use the “raise hand” icon b</w:t>
      </w:r>
      <w:r w:rsidRPr="000A1BA5">
        <w:rPr>
          <w:rFonts w:cs="Arial"/>
          <w:i/>
          <w:szCs w:val="20"/>
        </w:rPr>
        <w:t xml:space="preserve">y rolling over the bottom of the screen. To join by phone: Dial </w:t>
      </w:r>
      <w:r w:rsidRPr="000A1BA5">
        <w:rPr>
          <w:rFonts w:cs="Arial"/>
          <w:b/>
          <w:i/>
          <w:szCs w:val="20"/>
        </w:rPr>
        <w:t>1-669-254-5252 or 1-833-568-8864 (Toll Free)</w:t>
      </w:r>
      <w:r w:rsidRPr="000A1BA5">
        <w:rPr>
          <w:rFonts w:cs="Arial"/>
          <w:i/>
          <w:szCs w:val="20"/>
        </w:rPr>
        <w:t xml:space="preserve"> and enter Meeting ID</w:t>
      </w:r>
      <w:r w:rsidR="008D5C65" w:rsidRPr="000A1BA5">
        <w:rPr>
          <w:rFonts w:cs="Arial"/>
          <w:i/>
          <w:szCs w:val="20"/>
        </w:rPr>
        <w:t xml:space="preserve">: </w:t>
      </w:r>
      <w:r w:rsidR="000A1BA5" w:rsidRPr="000A1BA5">
        <w:rPr>
          <w:rFonts w:cs="Arial"/>
          <w:b/>
          <w:i/>
          <w:szCs w:val="20"/>
        </w:rPr>
        <w:t>160 613 3036</w:t>
      </w:r>
      <w:r w:rsidR="008D5C65" w:rsidRPr="000A1BA5">
        <w:rPr>
          <w:rFonts w:cs="Arial"/>
          <w:i/>
          <w:szCs w:val="20"/>
        </w:rPr>
        <w:t xml:space="preserve">. </w:t>
      </w:r>
      <w:r w:rsidRPr="000A1BA5">
        <w:rPr>
          <w:rFonts w:cs="Arial"/>
          <w:i/>
          <w:szCs w:val="20"/>
        </w:rPr>
        <w:t>If you wish to comment during the public</w:t>
      </w:r>
      <w:r w:rsidRPr="001A73E2">
        <w:rPr>
          <w:rFonts w:cs="Arial"/>
          <w:i/>
          <w:szCs w:val="20"/>
        </w:rPr>
        <w:t xml:space="preserve"> comment portion of the agenda, Press *9 and wait to be recognized by the Chair. Please be mindful that</w:t>
      </w:r>
      <w:r w:rsidRPr="007C6C74">
        <w:rPr>
          <w:rFonts w:cs="Arial"/>
          <w:i/>
          <w:szCs w:val="20"/>
        </w:rPr>
        <w:t xml:space="preserve"> the meeting will be recorded.</w:t>
      </w:r>
    </w:p>
    <w:p w14:paraId="04A30CB5" w14:textId="77777777" w:rsidR="004A1627" w:rsidRDefault="004A1627" w:rsidP="004A1627">
      <w:pPr>
        <w:jc w:val="both"/>
        <w:rPr>
          <w:rFonts w:cs="Arial"/>
          <w:i/>
          <w:szCs w:val="20"/>
        </w:rPr>
      </w:pPr>
    </w:p>
    <w:p w14:paraId="7E2B2B7B" w14:textId="6E458E8E" w:rsidR="004A1627" w:rsidRDefault="004A1627" w:rsidP="004A1627">
      <w:pPr>
        <w:jc w:val="both"/>
        <w:rPr>
          <w:rFonts w:cs="Arial"/>
          <w:i/>
          <w:szCs w:val="20"/>
        </w:rPr>
      </w:pPr>
      <w:r w:rsidRPr="00EB3EB3">
        <w:rPr>
          <w:rFonts w:cs="Arial"/>
          <w:i/>
          <w:szCs w:val="20"/>
        </w:rPr>
        <w:t xml:space="preserve">To submit </w:t>
      </w:r>
      <w:r>
        <w:rPr>
          <w:rFonts w:cs="Arial"/>
          <w:i/>
          <w:szCs w:val="20"/>
        </w:rPr>
        <w:t>a written communication for the City Council’s consideration and inclusion in the public record</w:t>
      </w:r>
      <w:r w:rsidRPr="00EB3EB3">
        <w:rPr>
          <w:rFonts w:cs="Arial"/>
          <w:i/>
          <w:szCs w:val="20"/>
        </w:rPr>
        <w:t xml:space="preserve">, email </w:t>
      </w:r>
      <w:hyperlink r:id="rId9" w:history="1">
        <w:r w:rsidR="00547FD8" w:rsidRPr="007A3315">
          <w:rPr>
            <w:rStyle w:val="Hyperlink"/>
            <w:rFonts w:cs="Arial"/>
            <w:i/>
            <w:szCs w:val="20"/>
          </w:rPr>
          <w:t>council@berkeleyca.gov</w:t>
        </w:r>
      </w:hyperlink>
      <w:r w:rsidRPr="00EB3EB3">
        <w:rPr>
          <w:rFonts w:cs="Arial"/>
          <w:i/>
          <w:color w:val="000000"/>
          <w:szCs w:val="20"/>
        </w:rPr>
        <w:t>.</w:t>
      </w:r>
    </w:p>
    <w:p w14:paraId="66215DF4" w14:textId="77777777" w:rsidR="00B97600" w:rsidRPr="00B97600" w:rsidRDefault="004A1627" w:rsidP="00B97600">
      <w:pPr>
        <w:pStyle w:val="SectionTitle"/>
        <w:spacing w:after="120"/>
        <w:ind w:left="0" w:right="0"/>
        <w:jc w:val="both"/>
        <w:rPr>
          <w:rFonts w:cs="Arial"/>
          <w:b w:val="0"/>
          <w:i/>
          <w:sz w:val="20"/>
        </w:rPr>
      </w:pPr>
      <w:r w:rsidRPr="00E37469">
        <w:rPr>
          <w:rFonts w:cs="Arial"/>
          <w:b w:val="0"/>
          <w:i/>
          <w:sz w:val="20"/>
        </w:rPr>
        <w:t xml:space="preserve">This meeting will be conducted in accordance with the Brown Act, Government Code Section 54953 </w:t>
      </w:r>
      <w:r w:rsidRPr="00E37469">
        <w:rPr>
          <w:rFonts w:cs="Arial"/>
          <w:b w:val="0"/>
          <w:i/>
          <w:iCs/>
          <w:sz w:val="20"/>
        </w:rPr>
        <w:t>and applicable Executive Orders as issued by the Governor that are currently in effect</w:t>
      </w:r>
      <w:r w:rsidRPr="00E37469">
        <w:rPr>
          <w:rFonts w:cs="Arial"/>
          <w:b w:val="0"/>
          <w:i/>
          <w:sz w:val="20"/>
        </w:rPr>
        <w:t xml:space="preserve">.  Any member of the public may attend this meeting.  </w:t>
      </w:r>
      <w:r w:rsidR="00B97600" w:rsidRPr="00B97600">
        <w:rPr>
          <w:rFonts w:cs="Arial"/>
          <w:b w:val="0"/>
          <w:i/>
          <w:sz w:val="20"/>
        </w:rPr>
        <w:t xml:space="preserve">Questions regarding public participation may be addressed to the City Clerk Department (510) 981-6900. The City Council may </w:t>
      </w:r>
      <w:proofErr w:type="gramStart"/>
      <w:r w:rsidR="00B97600" w:rsidRPr="00B97600">
        <w:rPr>
          <w:rFonts w:cs="Arial"/>
          <w:b w:val="0"/>
          <w:i/>
          <w:sz w:val="20"/>
        </w:rPr>
        <w:t>take action</w:t>
      </w:r>
      <w:proofErr w:type="gramEnd"/>
      <w:r w:rsidR="00B97600" w:rsidRPr="00B97600">
        <w:rPr>
          <w:rFonts w:cs="Arial"/>
          <w:b w:val="0"/>
          <w:i/>
          <w:sz w:val="20"/>
        </w:rPr>
        <w:t xml:space="preserve"> related to any subject listed on the Agenda. </w:t>
      </w:r>
    </w:p>
    <w:p w14:paraId="59300292" w14:textId="3258DFDF" w:rsidR="005A6E3F" w:rsidRPr="00E37469" w:rsidRDefault="00B97600" w:rsidP="00B97600">
      <w:pPr>
        <w:pStyle w:val="SectionTitle"/>
        <w:spacing w:after="120"/>
        <w:ind w:left="0" w:right="0"/>
        <w:jc w:val="both"/>
        <w:rPr>
          <w:b w:val="0"/>
        </w:rPr>
      </w:pPr>
      <w:r w:rsidRPr="00B97600">
        <w:rPr>
          <w:rFonts w:cs="Arial"/>
          <w:b w:val="0"/>
          <w:i/>
          <w:sz w:val="20"/>
        </w:rPr>
        <w:t>Pursuant to the City Council Rules of Procedure and State Law, the presiding officer may remove, or cause the removal of, an individual for disrupting the meeting. Prior to removing an individual, the presiding officer shall warn the individual that their behavior is disrupting the meeting and that their failure to cease their behavior may result in their removal. The presiding officer may then remove the individual if they do not promptly cease their disruptive behavior. “Disrupting” means engaging in behavior during a meeting of a legislative body that actually disrupts, disturbs, impedes, or renders infeasible the orderly conduct of the meeting and includes, but is not limited to, a failure to comply with reasonable and lawful regulations adopted by a legislative body, or engaging in behavior that constitutes use of force or a true threat of force.</w:t>
      </w:r>
      <w:r w:rsidR="005A6E3F" w:rsidRPr="00E37469">
        <w:rPr>
          <w:b w:val="0"/>
        </w:rPr>
        <w:br w:type="page"/>
      </w:r>
    </w:p>
    <w:p w14:paraId="21DF82AB" w14:textId="77777777" w:rsidR="008777C2" w:rsidRPr="00F80E1B" w:rsidRDefault="008777C2" w:rsidP="00EF2700">
      <w:pPr>
        <w:pStyle w:val="SectionTitle"/>
        <w:spacing w:after="120"/>
      </w:pPr>
      <w:r w:rsidRPr="00F80E1B">
        <w:lastRenderedPageBreak/>
        <w:t>Preliminary Matters</w:t>
      </w:r>
    </w:p>
    <w:p w14:paraId="16A4959E" w14:textId="77777777" w:rsidR="008777C2" w:rsidRPr="00F80E1B" w:rsidRDefault="008777C2" w:rsidP="00FA0E2B">
      <w:pPr>
        <w:pStyle w:val="PrelimMatters"/>
        <w:rPr>
          <w:sz w:val="24"/>
        </w:rPr>
      </w:pPr>
      <w:r w:rsidRPr="00F80E1B">
        <w:rPr>
          <w:sz w:val="24"/>
        </w:rPr>
        <w:t>Roll Call</w:t>
      </w:r>
    </w:p>
    <w:p w14:paraId="430C8A6B" w14:textId="77777777" w:rsidR="008777C2" w:rsidRPr="00F80E1B" w:rsidRDefault="008777C2" w:rsidP="008777C2">
      <w:pPr>
        <w:pStyle w:val="PrelimMatters"/>
        <w:rPr>
          <w:rFonts w:cs="Arial"/>
          <w:b w:val="0"/>
          <w:bCs/>
          <w:i/>
          <w:iCs/>
          <w:sz w:val="24"/>
        </w:rPr>
        <w:sectPr w:rsidR="008777C2" w:rsidRPr="00F80E1B" w:rsidSect="009814EA">
          <w:headerReference w:type="default" r:id="rId10"/>
          <w:footerReference w:type="default" r:id="rId11"/>
          <w:footerReference w:type="first" r:id="rId12"/>
          <w:type w:val="continuous"/>
          <w:pgSz w:w="12240" w:h="15840" w:code="1"/>
          <w:pgMar w:top="1008" w:right="1440" w:bottom="576" w:left="1440" w:header="720" w:footer="576" w:gutter="0"/>
          <w:pgNumType w:start="1"/>
          <w:cols w:space="720"/>
          <w:docGrid w:linePitch="272"/>
        </w:sectPr>
      </w:pPr>
    </w:p>
    <w:p w14:paraId="5326F14E" w14:textId="77777777" w:rsidR="008777C2" w:rsidRPr="00F80E1B" w:rsidRDefault="008777C2" w:rsidP="00FA0E2B">
      <w:pPr>
        <w:pStyle w:val="PrelimMatters"/>
        <w:rPr>
          <w:rFonts w:cs="Arial"/>
          <w:sz w:val="24"/>
        </w:rPr>
      </w:pPr>
      <w:r w:rsidRPr="00F80E1B">
        <w:rPr>
          <w:sz w:val="24"/>
        </w:rPr>
        <w:t>Public Comment - Li</w:t>
      </w:r>
      <w:r w:rsidRPr="00F80E1B">
        <w:rPr>
          <w:rFonts w:cs="Arial"/>
          <w:sz w:val="24"/>
        </w:rPr>
        <w:t>mited to items on this agenda only</w:t>
      </w:r>
    </w:p>
    <w:p w14:paraId="18040D4A" w14:textId="77777777" w:rsidR="00B205CD" w:rsidRPr="00F80E1B" w:rsidRDefault="00B205CD" w:rsidP="00FA0E2B">
      <w:pPr>
        <w:pStyle w:val="SectionTitle"/>
        <w:keepNext w:val="0"/>
        <w:widowControl w:val="0"/>
        <w:spacing w:after="60"/>
      </w:pPr>
      <w:r w:rsidRPr="00F80E1B">
        <w:t xml:space="preserve">CLOSED SESSION: </w:t>
      </w:r>
    </w:p>
    <w:p w14:paraId="6E7E7C17" w14:textId="3C66C0C2" w:rsidR="000807AA" w:rsidRDefault="00B205CD" w:rsidP="009156C2">
      <w:pPr>
        <w:pStyle w:val="BodyText"/>
        <w:tabs>
          <w:tab w:val="clear" w:pos="2160"/>
        </w:tabs>
        <w:rPr>
          <w:sz w:val="22"/>
          <w:szCs w:val="22"/>
        </w:rPr>
      </w:pPr>
      <w:r w:rsidRPr="005754E1">
        <w:rPr>
          <w:sz w:val="22"/>
          <w:szCs w:val="22"/>
        </w:rPr>
        <w:t xml:space="preserve">The City Council will </w:t>
      </w:r>
      <w:r w:rsidRPr="00303464">
        <w:rPr>
          <w:sz w:val="22"/>
          <w:szCs w:val="22"/>
        </w:rPr>
        <w:t>convene in closed session to meet concerning the following:</w:t>
      </w:r>
    </w:p>
    <w:p w14:paraId="7D2C059C" w14:textId="77777777" w:rsidR="008A26B1" w:rsidRDefault="008A26B1" w:rsidP="00BF3D5D">
      <w:pPr>
        <w:shd w:val="clear" w:color="auto" w:fill="FFFFFF"/>
        <w:rPr>
          <w:rFonts w:cs="Arial"/>
          <w:color w:val="222222"/>
          <w:szCs w:val="20"/>
          <w:highlight w:val="yellow"/>
        </w:rPr>
      </w:pPr>
    </w:p>
    <w:p w14:paraId="0C4869F8" w14:textId="77777777" w:rsidR="00BF3D5D" w:rsidRDefault="00BF3D5D" w:rsidP="00BF3D5D">
      <w:pPr>
        <w:shd w:val="clear" w:color="auto" w:fill="FFFFFF"/>
        <w:rPr>
          <w:rFonts w:cs="Arial"/>
          <w:color w:val="222222"/>
          <w:szCs w:val="20"/>
          <w:highlight w:val="yellow"/>
        </w:rPr>
      </w:pPr>
    </w:p>
    <w:p w14:paraId="643D9CD0" w14:textId="5225BDDC" w:rsidR="00BF3D5D" w:rsidRPr="00BF3D5D" w:rsidRDefault="00BF3D5D" w:rsidP="00E3222E">
      <w:pPr>
        <w:pStyle w:val="ListParagraph"/>
        <w:numPr>
          <w:ilvl w:val="3"/>
          <w:numId w:val="35"/>
        </w:numPr>
        <w:shd w:val="clear" w:color="auto" w:fill="FFFFFF"/>
        <w:ind w:left="720"/>
        <w:rPr>
          <w:rFonts w:ascii="Arial" w:hAnsi="Arial" w:cs="Arial"/>
          <w:b/>
          <w:szCs w:val="20"/>
        </w:rPr>
      </w:pPr>
      <w:r w:rsidRPr="00BF3D5D">
        <w:rPr>
          <w:rFonts w:ascii="Arial" w:hAnsi="Arial" w:cs="Arial"/>
          <w:b/>
          <w:szCs w:val="20"/>
        </w:rPr>
        <w:t>CONFERENCE WITH LEGAL COUNSEL – PENDING LITIGATION PURSUANT TO GOVERNMENT CODE SECTIONS 54956.9(d)(</w:t>
      </w:r>
      <w:r w:rsidR="00847449">
        <w:rPr>
          <w:rFonts w:ascii="Arial" w:hAnsi="Arial" w:cs="Arial"/>
          <w:b/>
          <w:szCs w:val="20"/>
        </w:rPr>
        <w:t>2</w:t>
      </w:r>
      <w:r w:rsidRPr="00BF3D5D">
        <w:rPr>
          <w:rFonts w:ascii="Arial" w:hAnsi="Arial" w:cs="Arial"/>
          <w:b/>
          <w:szCs w:val="20"/>
        </w:rPr>
        <w:t>)</w:t>
      </w:r>
    </w:p>
    <w:p w14:paraId="2AB5BEF7" w14:textId="77777777" w:rsidR="00BF3D5D" w:rsidRDefault="00BF3D5D" w:rsidP="00BF3D5D">
      <w:pPr>
        <w:pStyle w:val="Default"/>
      </w:pPr>
    </w:p>
    <w:p w14:paraId="536FD98C" w14:textId="29A100C5" w:rsidR="00847449" w:rsidRPr="008C740F" w:rsidRDefault="008C740F" w:rsidP="008C740F">
      <w:pPr>
        <w:pStyle w:val="ListParagraph"/>
        <w:numPr>
          <w:ilvl w:val="4"/>
          <w:numId w:val="35"/>
        </w:numPr>
        <w:shd w:val="clear" w:color="auto" w:fill="FFFFFF"/>
        <w:tabs>
          <w:tab w:val="left" w:pos="720"/>
        </w:tabs>
        <w:ind w:left="1170"/>
        <w:rPr>
          <w:rFonts w:ascii="Arial" w:hAnsi="Arial" w:cs="Arial"/>
          <w:color w:val="222222"/>
          <w:szCs w:val="20"/>
        </w:rPr>
      </w:pPr>
      <w:r>
        <w:rPr>
          <w:rFonts w:ascii="Arial" w:hAnsi="Arial" w:cs="Arial"/>
          <w:color w:val="222222"/>
          <w:szCs w:val="20"/>
        </w:rPr>
        <w:t>W</w:t>
      </w:r>
      <w:r w:rsidR="00847449" w:rsidRPr="008C740F">
        <w:rPr>
          <w:rFonts w:ascii="Arial" w:hAnsi="Arial" w:cs="Arial"/>
          <w:color w:val="222222"/>
          <w:szCs w:val="20"/>
        </w:rPr>
        <w:t xml:space="preserve">orkers’ </w:t>
      </w:r>
      <w:r>
        <w:rPr>
          <w:rFonts w:ascii="Arial" w:hAnsi="Arial" w:cs="Arial"/>
          <w:color w:val="222222"/>
          <w:szCs w:val="20"/>
        </w:rPr>
        <w:t>C</w:t>
      </w:r>
      <w:r w:rsidR="00847449" w:rsidRPr="008C740F">
        <w:rPr>
          <w:rFonts w:ascii="Arial" w:hAnsi="Arial" w:cs="Arial"/>
          <w:color w:val="222222"/>
          <w:szCs w:val="20"/>
        </w:rPr>
        <w:t xml:space="preserve">ompensation </w:t>
      </w:r>
      <w:r>
        <w:rPr>
          <w:rFonts w:ascii="Arial" w:hAnsi="Arial" w:cs="Arial"/>
          <w:color w:val="222222"/>
          <w:szCs w:val="20"/>
        </w:rPr>
        <w:t>M</w:t>
      </w:r>
      <w:r w:rsidR="00847449" w:rsidRPr="008C740F">
        <w:rPr>
          <w:rFonts w:ascii="Arial" w:hAnsi="Arial" w:cs="Arial"/>
          <w:color w:val="222222"/>
          <w:szCs w:val="20"/>
        </w:rPr>
        <w:t>atter WCAB Case Number: #ADJ17732423</w:t>
      </w:r>
    </w:p>
    <w:p w14:paraId="04F9A6DB" w14:textId="77777777" w:rsidR="00847449" w:rsidRPr="008C740F" w:rsidRDefault="00847449" w:rsidP="008C740F">
      <w:pPr>
        <w:pStyle w:val="ListParagraph"/>
        <w:shd w:val="clear" w:color="auto" w:fill="FFFFFF"/>
        <w:tabs>
          <w:tab w:val="left" w:pos="720"/>
        </w:tabs>
        <w:ind w:left="1170"/>
        <w:rPr>
          <w:rFonts w:ascii="Arial" w:hAnsi="Arial" w:cs="Arial"/>
          <w:color w:val="222222"/>
          <w:szCs w:val="20"/>
        </w:rPr>
      </w:pPr>
    </w:p>
    <w:p w14:paraId="4D3D3992" w14:textId="4CD38F2E" w:rsidR="00847449" w:rsidRPr="008C740F" w:rsidRDefault="008C740F" w:rsidP="008C740F">
      <w:pPr>
        <w:pStyle w:val="ListParagraph"/>
        <w:numPr>
          <w:ilvl w:val="4"/>
          <w:numId w:val="35"/>
        </w:numPr>
        <w:shd w:val="clear" w:color="auto" w:fill="FFFFFF"/>
        <w:tabs>
          <w:tab w:val="left" w:pos="720"/>
        </w:tabs>
        <w:ind w:left="1170"/>
        <w:rPr>
          <w:rFonts w:ascii="Arial" w:hAnsi="Arial" w:cs="Arial"/>
          <w:color w:val="222222"/>
          <w:szCs w:val="20"/>
        </w:rPr>
      </w:pPr>
      <w:r w:rsidRPr="008C740F">
        <w:rPr>
          <w:rFonts w:ascii="Arial" w:hAnsi="Arial" w:cs="Arial"/>
          <w:color w:val="222222"/>
          <w:szCs w:val="20"/>
        </w:rPr>
        <w:t xml:space="preserve">Workers’ Compensation Matter </w:t>
      </w:r>
      <w:r w:rsidR="00847449" w:rsidRPr="008C740F">
        <w:rPr>
          <w:rFonts w:ascii="Arial" w:hAnsi="Arial" w:cs="Arial"/>
          <w:color w:val="222222"/>
          <w:szCs w:val="20"/>
        </w:rPr>
        <w:t>WCAB Case Numbers: #ADJ15348795 and #ADJ15456130</w:t>
      </w:r>
    </w:p>
    <w:p w14:paraId="40D67C77" w14:textId="77777777" w:rsidR="00847449" w:rsidRPr="008C740F" w:rsidRDefault="00847449" w:rsidP="008C740F">
      <w:pPr>
        <w:pStyle w:val="ListParagraph"/>
        <w:shd w:val="clear" w:color="auto" w:fill="FFFFFF"/>
        <w:tabs>
          <w:tab w:val="left" w:pos="720"/>
        </w:tabs>
        <w:ind w:left="1170"/>
        <w:rPr>
          <w:rFonts w:ascii="Arial" w:hAnsi="Arial" w:cs="Arial"/>
          <w:color w:val="222222"/>
          <w:szCs w:val="20"/>
        </w:rPr>
      </w:pPr>
    </w:p>
    <w:p w14:paraId="5C302128" w14:textId="20ED4DF1" w:rsidR="00A20333" w:rsidRPr="003718D8" w:rsidRDefault="008C740F" w:rsidP="003718D8">
      <w:pPr>
        <w:pStyle w:val="ListParagraph"/>
        <w:numPr>
          <w:ilvl w:val="4"/>
          <w:numId w:val="35"/>
        </w:numPr>
        <w:shd w:val="clear" w:color="auto" w:fill="FFFFFF"/>
        <w:tabs>
          <w:tab w:val="left" w:pos="720"/>
        </w:tabs>
        <w:ind w:left="1170"/>
        <w:rPr>
          <w:rFonts w:ascii="Arial" w:hAnsi="Arial" w:cs="Arial"/>
          <w:color w:val="222222"/>
          <w:szCs w:val="20"/>
        </w:rPr>
      </w:pPr>
      <w:r w:rsidRPr="008C740F">
        <w:rPr>
          <w:rFonts w:ascii="Arial" w:hAnsi="Arial" w:cs="Arial"/>
          <w:color w:val="222222"/>
          <w:szCs w:val="20"/>
        </w:rPr>
        <w:t xml:space="preserve">Workers’ Compensation Matter </w:t>
      </w:r>
      <w:r w:rsidR="00847449" w:rsidRPr="008C740F">
        <w:rPr>
          <w:rFonts w:ascii="Arial" w:hAnsi="Arial" w:cs="Arial"/>
          <w:color w:val="222222"/>
          <w:szCs w:val="20"/>
        </w:rPr>
        <w:t xml:space="preserve">Claim Numbers: #BER2200107, #BER1900100, #BER1700164 </w:t>
      </w:r>
      <w:bookmarkStart w:id="2" w:name="_GoBack"/>
      <w:bookmarkEnd w:id="2"/>
      <w:r w:rsidR="00847449" w:rsidRPr="008C740F">
        <w:rPr>
          <w:rFonts w:ascii="Arial" w:hAnsi="Arial" w:cs="Arial"/>
          <w:color w:val="222222"/>
          <w:szCs w:val="20"/>
        </w:rPr>
        <w:t>and #BER2200007</w:t>
      </w:r>
    </w:p>
    <w:p w14:paraId="5122DA93" w14:textId="77777777" w:rsidR="00BF3D5D" w:rsidRDefault="00BF3D5D" w:rsidP="00BF3D5D">
      <w:pPr>
        <w:rPr>
          <w:rFonts w:eastAsiaTheme="minorHAnsi"/>
          <w:sz w:val="24"/>
        </w:rPr>
      </w:pPr>
    </w:p>
    <w:p w14:paraId="35BE7217" w14:textId="28C86152" w:rsidR="00B205CD" w:rsidRPr="002036DC" w:rsidRDefault="00337701" w:rsidP="00DE0DCA">
      <w:pPr>
        <w:pStyle w:val="SectionTitle"/>
        <w:keepLines/>
        <w:widowControl w:val="0"/>
        <w:spacing w:after="120"/>
        <w:ind w:left="0"/>
      </w:pPr>
      <w:r w:rsidRPr="00DB392B">
        <w:t>O</w:t>
      </w:r>
      <w:r w:rsidR="00B205CD" w:rsidRPr="00DB392B">
        <w:t>PEN SESSION:</w:t>
      </w:r>
    </w:p>
    <w:p w14:paraId="662BA2F0" w14:textId="77777777" w:rsidR="00B205CD" w:rsidRPr="00F80E1B" w:rsidRDefault="00B205CD" w:rsidP="00DE0DCA">
      <w:pPr>
        <w:pStyle w:val="BodyText"/>
        <w:keepNext/>
        <w:keepLines/>
        <w:rPr>
          <w:sz w:val="22"/>
        </w:rPr>
      </w:pPr>
      <w:r w:rsidRPr="002036DC">
        <w:rPr>
          <w:sz w:val="22"/>
        </w:rPr>
        <w:t>Public Reports of actions taken pursuant to Government Code section 54957.1.</w:t>
      </w:r>
    </w:p>
    <w:p w14:paraId="3316AF13" w14:textId="77777777" w:rsidR="00B205CD" w:rsidRPr="00F80E1B" w:rsidRDefault="00B205CD" w:rsidP="00DE0DCA">
      <w:pPr>
        <w:pStyle w:val="Note"/>
        <w:keepNext/>
        <w:keepLines/>
        <w:widowControl w:val="0"/>
        <w:spacing w:before="0"/>
        <w:jc w:val="left"/>
        <w:rPr>
          <w:rFonts w:cs="Arial"/>
        </w:rPr>
        <w:sectPr w:rsidR="00B205CD" w:rsidRPr="00F80E1B" w:rsidSect="00964E11">
          <w:headerReference w:type="even" r:id="rId13"/>
          <w:headerReference w:type="default" r:id="rId14"/>
          <w:headerReference w:type="first" r:id="rId15"/>
          <w:type w:val="continuous"/>
          <w:pgSz w:w="12240" w:h="15840" w:code="1"/>
          <w:pgMar w:top="547" w:right="1440" w:bottom="360" w:left="1440" w:header="720" w:footer="720" w:gutter="0"/>
          <w:cols w:space="720"/>
          <w:titlePg/>
        </w:sectPr>
      </w:pPr>
    </w:p>
    <w:p w14:paraId="0847363C" w14:textId="77777777" w:rsidR="00267C7A" w:rsidRDefault="00F60CE9" w:rsidP="00DE0DCA">
      <w:pPr>
        <w:keepNext/>
        <w:keepLines/>
        <w:widowControl w:val="0"/>
        <w:tabs>
          <w:tab w:val="left" w:pos="1290"/>
        </w:tabs>
      </w:pPr>
      <w:r>
        <w:tab/>
      </w:r>
    </w:p>
    <w:p w14:paraId="2EF85678" w14:textId="77777777" w:rsidR="00267C7A" w:rsidRDefault="00B205CD" w:rsidP="00DE0DCA">
      <w:pPr>
        <w:pStyle w:val="SectionTitle"/>
        <w:keepLines/>
        <w:widowControl w:val="0"/>
        <w:spacing w:before="120" w:after="60"/>
        <w:ind w:left="0"/>
        <w:rPr>
          <w:rFonts w:cs="Arial"/>
        </w:rPr>
      </w:pPr>
      <w:r w:rsidRPr="00F80E1B">
        <w:rPr>
          <w:rFonts w:cs="Arial"/>
        </w:rPr>
        <w:t>Adjournment</w:t>
      </w:r>
    </w:p>
    <w:p w14:paraId="4339FA45" w14:textId="77777777" w:rsidR="0032570F" w:rsidRDefault="0032570F" w:rsidP="0032570F">
      <w:pPr>
        <w:keepNext/>
        <w:keepLines/>
        <w:widowControl w:val="0"/>
        <w:tabs>
          <w:tab w:val="left" w:pos="1260"/>
          <w:tab w:val="left" w:pos="1828"/>
        </w:tabs>
      </w:pPr>
    </w:p>
    <w:p w14:paraId="012F0AF5" w14:textId="77777777" w:rsidR="0032570F" w:rsidRDefault="0032570F" w:rsidP="0032570F">
      <w:pPr>
        <w:keepNext/>
        <w:keepLines/>
        <w:widowControl w:val="0"/>
        <w:tabs>
          <w:tab w:val="left" w:pos="1260"/>
          <w:tab w:val="left" w:pos="1828"/>
        </w:tabs>
        <w:rPr>
          <w:rFonts w:cs="Arial"/>
        </w:rPr>
      </w:pPr>
    </w:p>
    <w:p w14:paraId="7902F444" w14:textId="38A9EA7A" w:rsidR="00B205CD" w:rsidRPr="00F80E1B" w:rsidRDefault="00B205CD" w:rsidP="0032570F">
      <w:pPr>
        <w:keepNext/>
        <w:keepLines/>
        <w:widowControl w:val="0"/>
        <w:tabs>
          <w:tab w:val="left" w:pos="1260"/>
          <w:tab w:val="left" w:pos="1828"/>
        </w:tabs>
        <w:rPr>
          <w:rFonts w:cs="Arial"/>
        </w:rPr>
      </w:pPr>
      <w:r w:rsidRPr="00F80E1B">
        <w:rPr>
          <w:rFonts w:cs="Arial"/>
        </w:rPr>
        <w:t>I hereby request that the City Clerk of the City of Berkeley cause personal notice to be given to each member of the Berkeley City Council on the time and place of said meeting, forthwith.</w:t>
      </w:r>
    </w:p>
    <w:p w14:paraId="0161D7D5" w14:textId="77777777" w:rsidR="00B205CD" w:rsidRPr="00F80E1B" w:rsidRDefault="00B205CD" w:rsidP="00DE0DCA">
      <w:pPr>
        <w:pStyle w:val="Adjournment"/>
        <w:widowControl w:val="0"/>
        <w:spacing w:before="0"/>
        <w:rPr>
          <w:rFonts w:cs="Arial"/>
        </w:rPr>
      </w:pPr>
    </w:p>
    <w:p w14:paraId="21A1B510" w14:textId="006F8E7E" w:rsidR="00B205CD" w:rsidRPr="00F80E1B" w:rsidRDefault="005D1397" w:rsidP="00DE0DCA">
      <w:pPr>
        <w:pStyle w:val="Adjournment"/>
        <w:widowControl w:val="0"/>
        <w:spacing w:before="0"/>
        <w:rPr>
          <w:rFonts w:cs="Arial"/>
        </w:rPr>
      </w:pPr>
      <w:r>
        <w:rPr>
          <w:rFonts w:cs="Arial"/>
          <w:noProof/>
        </w:rPr>
        <w:drawing>
          <wp:anchor distT="0" distB="0" distL="114300" distR="114300" simplePos="0" relativeHeight="251659776" behindDoc="1" locked="0" layoutInCell="1" allowOverlap="1" wp14:anchorId="408B07AB" wp14:editId="30B20E1A">
            <wp:simplePos x="0" y="0"/>
            <wp:positionH relativeFrom="column">
              <wp:posOffset>39370</wp:posOffset>
            </wp:positionH>
            <wp:positionV relativeFrom="paragraph">
              <wp:posOffset>273685</wp:posOffset>
            </wp:positionV>
            <wp:extent cx="1457325" cy="4400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 Signatu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7325" cy="440055"/>
                    </a:xfrm>
                    <a:prstGeom prst="rect">
                      <a:avLst/>
                    </a:prstGeom>
                  </pic:spPr>
                </pic:pic>
              </a:graphicData>
            </a:graphic>
          </wp:anchor>
        </w:drawing>
      </w:r>
      <w:r w:rsidR="00B205CD" w:rsidRPr="00F80E1B">
        <w:rPr>
          <w:rFonts w:cs="Arial"/>
        </w:rPr>
        <w:t>IN WITNESS WHEREOF, I have hereunto set my hand</w:t>
      </w:r>
      <w:r>
        <w:rPr>
          <w:rFonts w:cs="Arial"/>
        </w:rPr>
        <w:t xml:space="preserve"> </w:t>
      </w:r>
      <w:r w:rsidR="00B205CD" w:rsidRPr="00F80E1B">
        <w:rPr>
          <w:rFonts w:cs="Arial"/>
        </w:rPr>
        <w:t>and caused the official seal of the City of Berkeley to be</w:t>
      </w:r>
      <w:r>
        <w:rPr>
          <w:rFonts w:cs="Arial"/>
        </w:rPr>
        <w:t xml:space="preserve"> </w:t>
      </w:r>
      <w:r w:rsidR="00B205CD" w:rsidRPr="00F80E1B">
        <w:rPr>
          <w:rFonts w:cs="Arial"/>
        </w:rPr>
        <w:t xml:space="preserve">affixed on </w:t>
      </w:r>
      <w:r w:rsidR="00B205CD" w:rsidRPr="006143C9">
        <w:rPr>
          <w:rFonts w:cs="Arial"/>
        </w:rPr>
        <w:t>this</w:t>
      </w:r>
      <w:r w:rsidR="00724B55" w:rsidRPr="006143C9">
        <w:rPr>
          <w:rFonts w:cs="Arial"/>
        </w:rPr>
        <w:t xml:space="preserve"> </w:t>
      </w:r>
      <w:r w:rsidR="00B244B7">
        <w:rPr>
          <w:rFonts w:cs="Arial"/>
        </w:rPr>
        <w:t>3rd</w:t>
      </w:r>
      <w:r w:rsidR="0008705F" w:rsidRPr="007C6C74">
        <w:rPr>
          <w:rFonts w:cs="Arial"/>
        </w:rPr>
        <w:t xml:space="preserve"> </w:t>
      </w:r>
      <w:r w:rsidR="00185A55" w:rsidRPr="007C6C74">
        <w:rPr>
          <w:rFonts w:cs="Arial"/>
        </w:rPr>
        <w:t xml:space="preserve">day of </w:t>
      </w:r>
      <w:r w:rsidR="00B244B7">
        <w:rPr>
          <w:rFonts w:cs="Arial"/>
        </w:rPr>
        <w:t>July</w:t>
      </w:r>
      <w:r w:rsidR="006143C9" w:rsidRPr="007C6C74">
        <w:rPr>
          <w:rFonts w:cs="Arial"/>
        </w:rPr>
        <w:t>, 2024</w:t>
      </w:r>
      <w:r w:rsidR="00B205CD" w:rsidRPr="007C6C74">
        <w:rPr>
          <w:rFonts w:cs="Arial"/>
        </w:rPr>
        <w:t>.</w:t>
      </w:r>
    </w:p>
    <w:p w14:paraId="53ABE082" w14:textId="77777777" w:rsidR="00B205CD" w:rsidRPr="00F80E1B" w:rsidRDefault="00B205CD" w:rsidP="00DE0DCA">
      <w:pPr>
        <w:pStyle w:val="Adjournment"/>
        <w:widowControl w:val="0"/>
        <w:rPr>
          <w:rFonts w:cs="Arial"/>
        </w:rPr>
      </w:pPr>
    </w:p>
    <w:p w14:paraId="03D0BB53" w14:textId="77777777" w:rsidR="00BB6DE3" w:rsidRDefault="00BB6DE3" w:rsidP="00DE0DCA">
      <w:pPr>
        <w:pStyle w:val="Adjournment"/>
        <w:widowControl w:val="0"/>
        <w:tabs>
          <w:tab w:val="left" w:pos="720"/>
          <w:tab w:val="left" w:pos="1440"/>
          <w:tab w:val="left" w:pos="2160"/>
          <w:tab w:val="left" w:pos="2880"/>
          <w:tab w:val="left" w:pos="6236"/>
        </w:tabs>
        <w:spacing w:before="0"/>
        <w:rPr>
          <w:rFonts w:cs="Arial"/>
        </w:rPr>
      </w:pPr>
    </w:p>
    <w:p w14:paraId="79AF2415" w14:textId="77777777" w:rsidR="00BA69CB" w:rsidRDefault="001147D4" w:rsidP="00DE0DCA">
      <w:pPr>
        <w:pStyle w:val="Adjournment"/>
        <w:widowControl w:val="0"/>
        <w:tabs>
          <w:tab w:val="left" w:pos="6815"/>
        </w:tabs>
        <w:spacing w:before="0"/>
        <w:rPr>
          <w:rFonts w:cs="Arial"/>
        </w:rPr>
      </w:pPr>
      <w:r>
        <w:rPr>
          <w:rFonts w:cs="Arial"/>
        </w:rPr>
        <w:t>Jesse Arreguin</w:t>
      </w:r>
      <w:r w:rsidR="00B205CD" w:rsidRPr="00F80E1B">
        <w:rPr>
          <w:rFonts w:cs="Arial"/>
        </w:rPr>
        <w:t>, Mayor</w:t>
      </w:r>
    </w:p>
    <w:p w14:paraId="43BC7361" w14:textId="04C3FEFF" w:rsidR="0032570F" w:rsidRDefault="0032570F" w:rsidP="00DE0DCA">
      <w:pPr>
        <w:pStyle w:val="Adjournment"/>
        <w:widowControl w:val="0"/>
        <w:rPr>
          <w:rFonts w:cs="Arial"/>
        </w:rPr>
      </w:pPr>
    </w:p>
    <w:p w14:paraId="0A406AE3" w14:textId="5A796E77" w:rsidR="00B205CD" w:rsidRPr="00F80E1B" w:rsidRDefault="00B205CD" w:rsidP="00DE0DCA">
      <w:pPr>
        <w:pStyle w:val="Adjournment"/>
        <w:widowControl w:val="0"/>
        <w:rPr>
          <w:rFonts w:cs="Arial"/>
          <w:b/>
          <w:bCs w:val="0"/>
        </w:rPr>
      </w:pPr>
      <w:r w:rsidRPr="00F80E1B">
        <w:rPr>
          <w:rFonts w:cs="Arial"/>
        </w:rPr>
        <w:t>Public Notice – this Proclamation serves as the official agenda for this meeting</w:t>
      </w:r>
      <w:r w:rsidRPr="00F80E1B">
        <w:rPr>
          <w:rFonts w:cs="Arial"/>
          <w:b/>
          <w:bCs w:val="0"/>
        </w:rPr>
        <w:t>.</w:t>
      </w:r>
    </w:p>
    <w:p w14:paraId="1A022A79" w14:textId="77777777" w:rsidR="00B15CDE" w:rsidRDefault="00B15CDE" w:rsidP="00DE0DCA">
      <w:pPr>
        <w:pStyle w:val="Adjournment"/>
        <w:widowControl w:val="0"/>
        <w:rPr>
          <w:rFonts w:cs="Arial"/>
        </w:rPr>
      </w:pPr>
    </w:p>
    <w:p w14:paraId="1C0BBA02" w14:textId="7E889CAC" w:rsidR="00B205CD" w:rsidRPr="00F80E1B" w:rsidRDefault="000337A3" w:rsidP="00DE0DCA">
      <w:pPr>
        <w:pStyle w:val="Adjournment"/>
        <w:widowControl w:val="0"/>
        <w:rPr>
          <w:rFonts w:cs="Arial"/>
        </w:rPr>
      </w:pPr>
      <w:r w:rsidRPr="00F80E1B">
        <w:rPr>
          <w:rFonts w:cs="Arial"/>
          <w:noProof/>
        </w:rPr>
        <w:drawing>
          <wp:anchor distT="0" distB="0" distL="114300" distR="114300" simplePos="0" relativeHeight="251658752" behindDoc="1" locked="0" layoutInCell="1" allowOverlap="1" wp14:anchorId="39D3D343" wp14:editId="0E5C86B0">
            <wp:simplePos x="0" y="0"/>
            <wp:positionH relativeFrom="column">
              <wp:posOffset>-78134</wp:posOffset>
            </wp:positionH>
            <wp:positionV relativeFrom="paragraph">
              <wp:posOffset>253527</wp:posOffset>
            </wp:positionV>
            <wp:extent cx="1573205" cy="421173"/>
            <wp:effectExtent l="38100" t="57150" r="7945" b="55077"/>
            <wp:wrapNone/>
            <wp:docPr id="6" name="Picture 4" descr="MN Sig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 Sig #1.bmp"/>
                    <pic:cNvPicPr/>
                  </pic:nvPicPr>
                  <pic:blipFill>
                    <a:blip r:embed="rId17" cstate="print"/>
                    <a:stretch>
                      <a:fillRect/>
                    </a:stretch>
                  </pic:blipFill>
                  <pic:spPr>
                    <a:xfrm rot="21335880">
                      <a:off x="0" y="0"/>
                      <a:ext cx="1573205" cy="421173"/>
                    </a:xfrm>
                    <a:prstGeom prst="rect">
                      <a:avLst/>
                    </a:prstGeom>
                  </pic:spPr>
                </pic:pic>
              </a:graphicData>
            </a:graphic>
          </wp:anchor>
        </w:drawing>
      </w:r>
      <w:r w:rsidR="00B205CD" w:rsidRPr="00F80E1B">
        <w:rPr>
          <w:rFonts w:cs="Arial"/>
        </w:rPr>
        <w:t>ATTEST:</w:t>
      </w:r>
    </w:p>
    <w:p w14:paraId="08EBA576" w14:textId="77777777" w:rsidR="00C93292" w:rsidRPr="00F80E1B" w:rsidRDefault="00C93292" w:rsidP="00DE0DCA">
      <w:pPr>
        <w:pStyle w:val="Adjournment"/>
        <w:widowControl w:val="0"/>
        <w:rPr>
          <w:rFonts w:cs="Arial"/>
        </w:rPr>
      </w:pPr>
    </w:p>
    <w:p w14:paraId="53376553" w14:textId="77777777" w:rsidR="00C93292" w:rsidRPr="00F80E1B" w:rsidRDefault="00C93292" w:rsidP="00DE0DCA">
      <w:pPr>
        <w:pStyle w:val="Adjournment"/>
        <w:widowControl w:val="0"/>
        <w:rPr>
          <w:noProof/>
        </w:rPr>
      </w:pPr>
    </w:p>
    <w:p w14:paraId="0F37099B" w14:textId="2568FFC0" w:rsidR="00F542C0" w:rsidRDefault="00C93292" w:rsidP="00DE0DCA">
      <w:pPr>
        <w:pStyle w:val="Adjournment"/>
        <w:widowControl w:val="0"/>
        <w:rPr>
          <w:rFonts w:cs="Arial"/>
        </w:rPr>
      </w:pPr>
      <w:r w:rsidRPr="00F80E1B">
        <w:rPr>
          <w:rFonts w:cs="Arial"/>
          <w:bCs w:val="0"/>
        </w:rPr>
        <w:t>Mark Numainville</w:t>
      </w:r>
      <w:r w:rsidR="002A09CD" w:rsidRPr="00F80E1B">
        <w:rPr>
          <w:rFonts w:cs="Arial"/>
        </w:rPr>
        <w:t>, City Clerk</w:t>
      </w:r>
    </w:p>
    <w:p w14:paraId="5113BC35" w14:textId="77777777" w:rsidR="007C6C74" w:rsidRDefault="007C6C74" w:rsidP="00DE0DCA">
      <w:pPr>
        <w:pStyle w:val="Note"/>
        <w:widowControl w:val="0"/>
        <w:rPr>
          <w:rFonts w:cs="Arial"/>
          <w:b/>
          <w:bCs/>
        </w:rPr>
      </w:pPr>
    </w:p>
    <w:p w14:paraId="0791FDC4" w14:textId="77777777" w:rsidR="003718D8" w:rsidRDefault="003718D8" w:rsidP="00DE0DCA">
      <w:pPr>
        <w:pStyle w:val="Note"/>
        <w:widowControl w:val="0"/>
        <w:rPr>
          <w:rFonts w:cs="Arial"/>
          <w:b/>
          <w:bCs/>
        </w:rPr>
      </w:pPr>
      <w:r>
        <w:rPr>
          <w:rFonts w:cs="Arial"/>
          <w:b/>
          <w:bCs/>
        </w:rPr>
        <w:br w:type="page"/>
      </w:r>
    </w:p>
    <w:p w14:paraId="60D1AA19" w14:textId="3A591BF3" w:rsidR="008777C2" w:rsidRPr="00F80E1B" w:rsidRDefault="008777C2" w:rsidP="00DE0DCA">
      <w:pPr>
        <w:pStyle w:val="Note"/>
        <w:widowControl w:val="0"/>
        <w:rPr>
          <w:rFonts w:cs="Arial"/>
        </w:rPr>
      </w:pPr>
      <w:r w:rsidRPr="00F80E1B">
        <w:rPr>
          <w:rFonts w:cs="Arial"/>
          <w:b/>
          <w:bCs/>
        </w:rPr>
        <w:lastRenderedPageBreak/>
        <w:t>NOTICE CONCERNING YOUR LEGAL RIGHTS</w:t>
      </w:r>
      <w:r w:rsidRPr="00F80E1B">
        <w:rPr>
          <w:rFonts w:cs="Arial"/>
        </w:rPr>
        <w:t>: If you object to a decision by the City Council to approve or deny an appeal, the following requirements and restrictions apply: 1) Pursuant to Code of Civil Procedure Section 1094.6 and Government Code Section 65009(c)(1)(E), no lawsuit challenging a City decision to deny or approve a Zoning Adjustments Board decision may be filed and served on the City more than 90 days after the date the Notice of Decision of the action of the City Council is mailed.  Any lawsuit not filed within that 90-day period will be barred.  2) In any lawsuit that may be filed against a City Council decision to approve or deny a Zoning Adjustments Board decision, the issues and evidence will be limited to those raised by you or someone else, orally or in writing, at a public hearing or prior to the close of the last public hearing on the project.</w:t>
      </w:r>
    </w:p>
    <w:p w14:paraId="66777704" w14:textId="77777777" w:rsidR="00BA7218" w:rsidRDefault="00BA7218" w:rsidP="00DE0DCA">
      <w:pPr>
        <w:widowControl w:val="0"/>
        <w:autoSpaceDE w:val="0"/>
        <w:autoSpaceDN w:val="0"/>
        <w:adjustRightInd w:val="0"/>
        <w:rPr>
          <w:rFonts w:eastAsia="Arial Unicode MS" w:cs="Arial"/>
          <w:szCs w:val="20"/>
        </w:rPr>
      </w:pPr>
    </w:p>
    <w:p w14:paraId="101DD0EA" w14:textId="270D182B" w:rsidR="00BA7218" w:rsidRDefault="00BA7218" w:rsidP="00DE0DCA">
      <w:pPr>
        <w:widowControl w:val="0"/>
        <w:autoSpaceDE w:val="0"/>
        <w:autoSpaceDN w:val="0"/>
        <w:adjustRightInd w:val="0"/>
        <w:rPr>
          <w:rFonts w:cs="Arial"/>
          <w:szCs w:val="20"/>
        </w:rPr>
      </w:pPr>
      <w:r w:rsidRPr="00BA7218">
        <w:rPr>
          <w:rFonts w:eastAsia="Arial Unicode MS" w:cs="Arial"/>
          <w:szCs w:val="20"/>
        </w:rPr>
        <w:t>Any writings or documents provided to a majority of the City Council regarding any item on this agenda will be made available for public inspection at the public counter at the City Clerk Department located on the first floor of City Hall located at 2180 Milvia Street</w:t>
      </w:r>
      <w:r w:rsidRPr="009D6A1B">
        <w:rPr>
          <w:rFonts w:cs="Arial"/>
          <w:szCs w:val="20"/>
        </w:rPr>
        <w:t>.</w:t>
      </w:r>
    </w:p>
    <w:p w14:paraId="3C64F36D" w14:textId="77777777" w:rsidR="00CA5969" w:rsidRPr="009D6A1B" w:rsidRDefault="00CA5969" w:rsidP="00DE0DCA">
      <w:pPr>
        <w:widowControl w:val="0"/>
        <w:autoSpaceDE w:val="0"/>
        <w:autoSpaceDN w:val="0"/>
        <w:adjustRightInd w:val="0"/>
        <w:rPr>
          <w:rFonts w:cs="Arial"/>
          <w:szCs w:val="20"/>
        </w:rPr>
      </w:pPr>
    </w:p>
    <w:p w14:paraId="004CBF32" w14:textId="77777777" w:rsidR="00CA5969" w:rsidRDefault="00CA5969" w:rsidP="00DE0DCA">
      <w:pPr>
        <w:pStyle w:val="PlainText"/>
        <w:widowControl w:val="0"/>
        <w:rPr>
          <w:rFonts w:ascii="Arial" w:eastAsia="Arial Unicode MS" w:hAnsi="Arial" w:cs="Arial"/>
        </w:rPr>
      </w:pPr>
      <w:r>
        <w:rPr>
          <w:rFonts w:ascii="Arial" w:hAnsi="Arial" w:cs="Arial"/>
          <w:szCs w:val="24"/>
        </w:rPr>
        <w:t>COMMUNICATION ACCESS INFORMATION:</w:t>
      </w:r>
    </w:p>
    <w:p w14:paraId="73502015" w14:textId="48A959E5" w:rsidR="00CA5969" w:rsidRDefault="00CA5969" w:rsidP="00DE0DCA">
      <w:pPr>
        <w:widowControl w:val="0"/>
        <w:spacing w:after="120"/>
        <w:rPr>
          <w:rFonts w:cs="Arial"/>
        </w:rPr>
      </w:pPr>
      <w:r>
        <w:rPr>
          <w:rFonts w:eastAsia="Arial Unicode MS" w:cs="Arial"/>
          <w:noProof/>
        </w:rPr>
        <w:drawing>
          <wp:anchor distT="0" distB="0" distL="114300" distR="114300" simplePos="0" relativeHeight="251662848" behindDoc="0" locked="0" layoutInCell="1" allowOverlap="1" wp14:anchorId="57CF6033" wp14:editId="49AA585F">
            <wp:simplePos x="0" y="0"/>
            <wp:positionH relativeFrom="column">
              <wp:posOffset>0</wp:posOffset>
            </wp:positionH>
            <wp:positionV relativeFrom="paragraph">
              <wp:posOffset>-2540</wp:posOffset>
            </wp:positionV>
            <wp:extent cx="476250" cy="494567"/>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0" cy="494567"/>
                    </a:xfrm>
                    <a:prstGeom prst="rect">
                      <a:avLst/>
                    </a:prstGeom>
                    <a:noFill/>
                    <a:ln w="9525">
                      <a:noFill/>
                      <a:miter lim="800000"/>
                      <a:headEnd/>
                      <a:tailEnd/>
                    </a:ln>
                  </pic:spPr>
                </pic:pic>
              </a:graphicData>
            </a:graphic>
          </wp:anchor>
        </w:drawing>
      </w:r>
      <w:r>
        <w:rPr>
          <w:rFonts w:eastAsia="Arial Unicode MS" w:cs="Arial" w:hint="eastAsia"/>
        </w:rPr>
        <w:t>This meeting is being held in a wheelchair accessible location.</w:t>
      </w:r>
      <w:r>
        <w:rPr>
          <w:rFonts w:eastAsia="Arial Unicode MS" w:cs="Arial"/>
        </w:rPr>
        <w:t xml:space="preserve"> </w:t>
      </w:r>
      <w:r>
        <w:rPr>
          <w:rFonts w:eastAsia="Arial Unicode MS" w:cs="Arial" w:hint="eastAsia"/>
        </w:rPr>
        <w:t xml:space="preserve">To request a disability-related accommodation(s) to participate in the meeting, including auxiliary aids or services, please </w:t>
      </w:r>
      <w:r w:rsidRPr="004E7A65">
        <w:rPr>
          <w:rFonts w:eastAsia="Arial Unicode MS" w:cs="Arial" w:hint="eastAsia"/>
        </w:rPr>
        <w:t xml:space="preserve">contact the Disability Services specialist at </w:t>
      </w:r>
      <w:r w:rsidRPr="004E7A65">
        <w:rPr>
          <w:rFonts w:eastAsia="Arial Unicode MS" w:cs="Arial"/>
        </w:rPr>
        <w:t xml:space="preserve">(510) </w:t>
      </w:r>
      <w:r w:rsidRPr="004E7A65">
        <w:rPr>
          <w:rFonts w:eastAsia="Arial Unicode MS" w:cs="Arial" w:hint="eastAsia"/>
        </w:rPr>
        <w:t>981-6</w:t>
      </w:r>
      <w:r w:rsidRPr="004E7A65">
        <w:rPr>
          <w:rFonts w:eastAsia="Arial Unicode MS" w:cs="Arial"/>
        </w:rPr>
        <w:t xml:space="preserve">418 </w:t>
      </w:r>
      <w:r w:rsidRPr="004E7A65">
        <w:rPr>
          <w:rFonts w:eastAsia="Arial Unicode MS" w:cs="Arial" w:hint="eastAsia"/>
        </w:rPr>
        <w:t xml:space="preserve">(V) or </w:t>
      </w:r>
      <w:r w:rsidRPr="004E7A65">
        <w:rPr>
          <w:rFonts w:eastAsia="Arial Unicode MS" w:cs="Arial"/>
        </w:rPr>
        <w:t xml:space="preserve">(510) </w:t>
      </w:r>
      <w:r w:rsidRPr="004E7A65">
        <w:rPr>
          <w:rFonts w:eastAsia="Arial Unicode MS" w:cs="Arial" w:hint="eastAsia"/>
        </w:rPr>
        <w:t>981-</w:t>
      </w:r>
      <w:r w:rsidRPr="004E7A65">
        <w:rPr>
          <w:rFonts w:eastAsia="Arial Unicode MS" w:cs="Arial"/>
        </w:rPr>
        <w:t>6347</w:t>
      </w:r>
      <w:r w:rsidRPr="004E7A65">
        <w:rPr>
          <w:rFonts w:eastAsia="Arial Unicode MS" w:cs="Arial" w:hint="eastAsia"/>
        </w:rPr>
        <w:t xml:space="preserve"> (TDD) at</w:t>
      </w:r>
      <w:r>
        <w:rPr>
          <w:rFonts w:eastAsia="Arial Unicode MS" w:cs="Arial" w:hint="eastAsia"/>
        </w:rPr>
        <w:t xml:space="preserve"> least three business days before the meeting date</w:t>
      </w:r>
      <w:r>
        <w:rPr>
          <w:rFonts w:eastAsia="Arial Unicode MS" w:cs="Arial"/>
        </w:rPr>
        <w:t xml:space="preserve">. </w:t>
      </w:r>
      <w:r w:rsidRPr="00FC6CDF">
        <w:rPr>
          <w:rFonts w:cs="Arial"/>
        </w:rPr>
        <w:t>Attend</w:t>
      </w:r>
      <w:r w:rsidRPr="00FC6CDF">
        <w:rPr>
          <w:rFonts w:cs="Arial"/>
          <w:spacing w:val="-1"/>
        </w:rPr>
        <w:t>ee</w:t>
      </w:r>
      <w:r w:rsidRPr="00FC6CDF">
        <w:rPr>
          <w:rFonts w:cs="Arial"/>
        </w:rPr>
        <w:t>s at publ</w:t>
      </w:r>
      <w:r w:rsidRPr="00FC6CDF">
        <w:rPr>
          <w:rFonts w:cs="Arial"/>
          <w:spacing w:val="1"/>
        </w:rPr>
        <w:t>i</w:t>
      </w:r>
      <w:r w:rsidRPr="00FC6CDF">
        <w:rPr>
          <w:rFonts w:cs="Arial"/>
        </w:rPr>
        <w:t>c</w:t>
      </w:r>
      <w:r w:rsidRPr="00FC6CDF">
        <w:rPr>
          <w:rFonts w:cs="Arial"/>
          <w:spacing w:val="-1"/>
        </w:rPr>
        <w:t xml:space="preserve"> </w:t>
      </w:r>
      <w:r w:rsidRPr="00FC6CDF">
        <w:rPr>
          <w:rFonts w:cs="Arial"/>
        </w:rPr>
        <w:t>m</w:t>
      </w:r>
      <w:r w:rsidRPr="00FC6CDF">
        <w:rPr>
          <w:rFonts w:cs="Arial"/>
          <w:spacing w:val="-1"/>
        </w:rPr>
        <w:t>e</w:t>
      </w:r>
      <w:r w:rsidRPr="00FC6CDF">
        <w:rPr>
          <w:rFonts w:cs="Arial"/>
          <w:spacing w:val="1"/>
        </w:rPr>
        <w:t>e</w:t>
      </w:r>
      <w:r w:rsidRPr="00FC6CDF">
        <w:rPr>
          <w:rFonts w:cs="Arial"/>
        </w:rPr>
        <w:t>t</w:t>
      </w:r>
      <w:r w:rsidRPr="00FC6CDF">
        <w:rPr>
          <w:rFonts w:cs="Arial"/>
          <w:spacing w:val="1"/>
        </w:rPr>
        <w:t>i</w:t>
      </w:r>
      <w:r w:rsidRPr="00FC6CDF">
        <w:rPr>
          <w:rFonts w:cs="Arial"/>
        </w:rPr>
        <w:t>ngs are r</w:t>
      </w:r>
      <w:r w:rsidRPr="00FC6CDF">
        <w:rPr>
          <w:rFonts w:cs="Arial"/>
          <w:spacing w:val="-1"/>
        </w:rPr>
        <w:t>e</w:t>
      </w:r>
      <w:r w:rsidRPr="00FC6CDF">
        <w:rPr>
          <w:rFonts w:cs="Arial"/>
        </w:rPr>
        <w:t>mind</w:t>
      </w:r>
      <w:r w:rsidRPr="00FC6CDF">
        <w:rPr>
          <w:rFonts w:cs="Arial"/>
          <w:spacing w:val="-1"/>
        </w:rPr>
        <w:t>e</w:t>
      </w:r>
      <w:r w:rsidRPr="00FC6CDF">
        <w:rPr>
          <w:rFonts w:cs="Arial"/>
        </w:rPr>
        <w:t>d that</w:t>
      </w:r>
      <w:r w:rsidRPr="00FC6CDF">
        <w:rPr>
          <w:rFonts w:cs="Arial"/>
          <w:spacing w:val="1"/>
        </w:rPr>
        <w:t xml:space="preserve"> </w:t>
      </w:r>
      <w:r w:rsidRPr="00FC6CDF">
        <w:rPr>
          <w:rFonts w:cs="Arial"/>
        </w:rPr>
        <w:t>other att</w:t>
      </w:r>
      <w:r w:rsidRPr="00FC6CDF">
        <w:rPr>
          <w:rFonts w:cs="Arial"/>
          <w:spacing w:val="-1"/>
        </w:rPr>
        <w:t>e</w:t>
      </w:r>
      <w:r w:rsidRPr="00FC6CDF">
        <w:rPr>
          <w:rFonts w:cs="Arial"/>
        </w:rPr>
        <w:t>nd</w:t>
      </w:r>
      <w:r w:rsidRPr="00FC6CDF">
        <w:rPr>
          <w:rFonts w:cs="Arial"/>
          <w:spacing w:val="-1"/>
        </w:rPr>
        <w:t>ee</w:t>
      </w:r>
      <w:r w:rsidRPr="00FC6CDF">
        <w:rPr>
          <w:rFonts w:cs="Arial"/>
        </w:rPr>
        <w:t>s may</w:t>
      </w:r>
      <w:r w:rsidRPr="00FC6CDF">
        <w:rPr>
          <w:rFonts w:cs="Arial"/>
          <w:spacing w:val="-1"/>
        </w:rPr>
        <w:t xml:space="preserve"> </w:t>
      </w:r>
      <w:r w:rsidRPr="00FC6CDF">
        <w:rPr>
          <w:rFonts w:cs="Arial"/>
          <w:spacing w:val="2"/>
        </w:rPr>
        <w:t>b</w:t>
      </w:r>
      <w:r w:rsidRPr="00FC6CDF">
        <w:rPr>
          <w:rFonts w:cs="Arial"/>
        </w:rPr>
        <w:t>e</w:t>
      </w:r>
      <w:r w:rsidRPr="00FC6CDF">
        <w:rPr>
          <w:rFonts w:cs="Arial"/>
          <w:spacing w:val="-1"/>
        </w:rPr>
        <w:t xml:space="preserve"> </w:t>
      </w:r>
      <w:r w:rsidRPr="00FC6CDF">
        <w:rPr>
          <w:rFonts w:cs="Arial"/>
        </w:rPr>
        <w:t>s</w:t>
      </w:r>
      <w:r w:rsidRPr="00FC6CDF">
        <w:rPr>
          <w:rFonts w:cs="Arial"/>
          <w:spacing w:val="1"/>
        </w:rPr>
        <w:t>e</w:t>
      </w:r>
      <w:r w:rsidRPr="00FC6CDF">
        <w:rPr>
          <w:rFonts w:cs="Arial"/>
        </w:rPr>
        <w:t>nsi</w:t>
      </w:r>
      <w:r w:rsidRPr="00FC6CDF">
        <w:rPr>
          <w:rFonts w:cs="Arial"/>
          <w:spacing w:val="1"/>
        </w:rPr>
        <w:t>t</w:t>
      </w:r>
      <w:r w:rsidRPr="00FC6CDF">
        <w:rPr>
          <w:rFonts w:cs="Arial"/>
        </w:rPr>
        <w:t>ive</w:t>
      </w:r>
      <w:r w:rsidRPr="00FC6CDF">
        <w:rPr>
          <w:rFonts w:cs="Arial"/>
          <w:spacing w:val="-1"/>
        </w:rPr>
        <w:t xml:space="preserve"> </w:t>
      </w:r>
      <w:r w:rsidRPr="00FC6CDF">
        <w:rPr>
          <w:rFonts w:cs="Arial"/>
        </w:rPr>
        <w:t>to various s</w:t>
      </w:r>
      <w:r w:rsidRPr="00FC6CDF">
        <w:rPr>
          <w:rFonts w:cs="Arial"/>
          <w:spacing w:val="-1"/>
        </w:rPr>
        <w:t>ce</w:t>
      </w:r>
      <w:r w:rsidRPr="00FC6CDF">
        <w:rPr>
          <w:rFonts w:cs="Arial"/>
        </w:rPr>
        <w:t xml:space="preserve">nts, </w:t>
      </w:r>
      <w:r w:rsidRPr="00FC6CDF">
        <w:rPr>
          <w:rFonts w:cs="Arial"/>
          <w:spacing w:val="1"/>
        </w:rPr>
        <w:t>w</w:t>
      </w:r>
      <w:r w:rsidRPr="00FC6CDF">
        <w:rPr>
          <w:rFonts w:cs="Arial"/>
        </w:rPr>
        <w:t>h</w:t>
      </w:r>
      <w:r w:rsidRPr="00FC6CDF">
        <w:rPr>
          <w:rFonts w:cs="Arial"/>
          <w:spacing w:val="-1"/>
        </w:rPr>
        <w:t>e</w:t>
      </w:r>
      <w:r w:rsidRPr="00FC6CDF">
        <w:rPr>
          <w:rFonts w:cs="Arial"/>
        </w:rPr>
        <w:t>ther natural</w:t>
      </w:r>
      <w:r w:rsidRPr="00FC6CDF">
        <w:rPr>
          <w:rFonts w:cs="Arial"/>
          <w:spacing w:val="1"/>
        </w:rPr>
        <w:t xml:space="preserve"> </w:t>
      </w:r>
      <w:r w:rsidRPr="00FC6CDF">
        <w:rPr>
          <w:rFonts w:cs="Arial"/>
        </w:rPr>
        <w:t>or manufactur</w:t>
      </w:r>
      <w:r w:rsidRPr="00FC6CDF">
        <w:rPr>
          <w:rFonts w:cs="Arial"/>
          <w:spacing w:val="-1"/>
        </w:rPr>
        <w:t>e</w:t>
      </w:r>
      <w:r w:rsidRPr="00FC6CDF">
        <w:rPr>
          <w:rFonts w:cs="Arial"/>
        </w:rPr>
        <w:t>d, in produ</w:t>
      </w:r>
      <w:r w:rsidRPr="00FC6CDF">
        <w:rPr>
          <w:rFonts w:cs="Arial"/>
          <w:spacing w:val="-1"/>
        </w:rPr>
        <w:t>c</w:t>
      </w:r>
      <w:r w:rsidRPr="00FC6CDF">
        <w:rPr>
          <w:rFonts w:cs="Arial"/>
        </w:rPr>
        <w:t>ts and mat</w:t>
      </w:r>
      <w:r w:rsidRPr="00FC6CDF">
        <w:rPr>
          <w:rFonts w:cs="Arial"/>
          <w:spacing w:val="-1"/>
        </w:rPr>
        <w:t>e</w:t>
      </w:r>
      <w:r w:rsidRPr="00FC6CDF">
        <w:rPr>
          <w:rFonts w:cs="Arial"/>
        </w:rPr>
        <w:t>ria</w:t>
      </w:r>
      <w:r w:rsidRPr="00FC6CDF">
        <w:rPr>
          <w:rFonts w:cs="Arial"/>
          <w:spacing w:val="1"/>
        </w:rPr>
        <w:t>l</w:t>
      </w:r>
      <w:r w:rsidRPr="00FC6CDF">
        <w:rPr>
          <w:rFonts w:cs="Arial"/>
        </w:rPr>
        <w:t>s. Please</w:t>
      </w:r>
      <w:r w:rsidRPr="00FC6CDF">
        <w:rPr>
          <w:rFonts w:cs="Arial"/>
          <w:spacing w:val="-1"/>
        </w:rPr>
        <w:t xml:space="preserve"> </w:t>
      </w:r>
      <w:r w:rsidRPr="00FC6CDF">
        <w:rPr>
          <w:rFonts w:cs="Arial"/>
        </w:rPr>
        <w:t>h</w:t>
      </w:r>
      <w:r w:rsidRPr="00FC6CDF">
        <w:rPr>
          <w:rFonts w:cs="Arial"/>
          <w:spacing w:val="-1"/>
        </w:rPr>
        <w:t>e</w:t>
      </w:r>
      <w:r w:rsidRPr="00FC6CDF">
        <w:rPr>
          <w:rFonts w:cs="Arial"/>
        </w:rPr>
        <w:t xml:space="preserve">lp </w:t>
      </w:r>
      <w:r w:rsidRPr="00FC6CDF">
        <w:rPr>
          <w:rFonts w:cs="Arial"/>
          <w:spacing w:val="1"/>
        </w:rPr>
        <w:t>t</w:t>
      </w:r>
      <w:r w:rsidRPr="00FC6CDF">
        <w:rPr>
          <w:rFonts w:cs="Arial"/>
        </w:rPr>
        <w:t>he</w:t>
      </w:r>
      <w:r w:rsidRPr="00FC6CDF">
        <w:rPr>
          <w:rFonts w:cs="Arial"/>
          <w:spacing w:val="-1"/>
        </w:rPr>
        <w:t xml:space="preserve"> </w:t>
      </w:r>
      <w:r w:rsidRPr="00FC6CDF">
        <w:rPr>
          <w:rFonts w:cs="Arial"/>
        </w:rPr>
        <w:t>Ci</w:t>
      </w:r>
      <w:r w:rsidRPr="00FC6CDF">
        <w:rPr>
          <w:rFonts w:cs="Arial"/>
          <w:spacing w:val="1"/>
        </w:rPr>
        <w:t>t</w:t>
      </w:r>
      <w:r w:rsidRPr="00FC6CDF">
        <w:rPr>
          <w:rFonts w:cs="Arial"/>
        </w:rPr>
        <w:t>y</w:t>
      </w:r>
      <w:r w:rsidRPr="00FC6CDF">
        <w:rPr>
          <w:rFonts w:cs="Arial"/>
          <w:spacing w:val="-1"/>
        </w:rPr>
        <w:t xml:space="preserve"> </w:t>
      </w:r>
      <w:r w:rsidRPr="00FC6CDF">
        <w:rPr>
          <w:rFonts w:cs="Arial"/>
        </w:rPr>
        <w:t>resp</w:t>
      </w:r>
      <w:r w:rsidRPr="00FC6CDF">
        <w:rPr>
          <w:rFonts w:cs="Arial"/>
          <w:spacing w:val="-1"/>
        </w:rPr>
        <w:t>ec</w:t>
      </w:r>
      <w:r w:rsidRPr="00FC6CDF">
        <w:rPr>
          <w:rFonts w:cs="Arial"/>
        </w:rPr>
        <w:t>t these</w:t>
      </w:r>
      <w:r w:rsidRPr="00FC6CDF">
        <w:rPr>
          <w:rFonts w:cs="Arial"/>
          <w:spacing w:val="-1"/>
        </w:rPr>
        <w:t xml:space="preserve"> </w:t>
      </w:r>
      <w:r w:rsidRPr="00FC6CDF">
        <w:rPr>
          <w:rFonts w:cs="Arial"/>
        </w:rPr>
        <w:t>n</w:t>
      </w:r>
      <w:r w:rsidRPr="00FC6CDF">
        <w:rPr>
          <w:rFonts w:cs="Arial"/>
          <w:spacing w:val="-1"/>
        </w:rPr>
        <w:t>ee</w:t>
      </w:r>
      <w:r w:rsidRPr="00FC6CDF">
        <w:rPr>
          <w:rFonts w:cs="Arial"/>
        </w:rPr>
        <w:t>ds.</w:t>
      </w:r>
    </w:p>
    <w:p w14:paraId="62AA581E" w14:textId="3054278E" w:rsidR="00706BE6" w:rsidRDefault="00706BE6" w:rsidP="00DE0DCA">
      <w:pPr>
        <w:widowControl w:val="0"/>
        <w:tabs>
          <w:tab w:val="left" w:pos="1500"/>
        </w:tabs>
        <w:rPr>
          <w:rFonts w:cs="Arial"/>
          <w:szCs w:val="20"/>
        </w:rPr>
      </w:pPr>
    </w:p>
    <w:sectPr w:rsidR="00706BE6" w:rsidSect="008777C2">
      <w:headerReference w:type="even" r:id="rId19"/>
      <w:headerReference w:type="default" r:id="rId20"/>
      <w:headerReference w:type="first" r:id="rId21"/>
      <w:type w:val="continuous"/>
      <w:pgSz w:w="12240" w:h="15840" w:code="1"/>
      <w:pgMar w:top="72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53450" w14:textId="77777777" w:rsidR="001773FC" w:rsidRDefault="001773FC">
      <w:r>
        <w:separator/>
      </w:r>
    </w:p>
  </w:endnote>
  <w:endnote w:type="continuationSeparator" w:id="0">
    <w:p w14:paraId="033BEDD3" w14:textId="77777777" w:rsidR="001773FC" w:rsidRDefault="0017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쳰駶翆"/>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D127" w14:textId="5F42AA29" w:rsidR="009814EA" w:rsidRDefault="003A1D49">
    <w:pPr>
      <w:pStyle w:val="Footer"/>
    </w:pPr>
    <w:r w:rsidRPr="007C6C74">
      <w:t>Mon</w:t>
    </w:r>
    <w:r w:rsidR="0032570F" w:rsidRPr="007C6C74">
      <w:t>day</w:t>
    </w:r>
    <w:r w:rsidR="0011590A" w:rsidRPr="007C6C74">
      <w:t>,</w:t>
    </w:r>
    <w:r w:rsidR="00C96F50" w:rsidRPr="007C6C74">
      <w:t xml:space="preserve"> </w:t>
    </w:r>
    <w:r w:rsidR="00847449">
      <w:t>July 8</w:t>
    </w:r>
    <w:r w:rsidR="003E7059" w:rsidRPr="007C6C74">
      <w:t>, 2024</w:t>
    </w:r>
    <w:r w:rsidR="009814EA">
      <w:tab/>
      <w:t>AGENDA</w:t>
    </w:r>
    <w:r w:rsidR="009814EA">
      <w:tab/>
      <w:t xml:space="preserve">Page </w:t>
    </w:r>
    <w:r w:rsidR="0019281C">
      <w:rPr>
        <w:rStyle w:val="PageNumber"/>
      </w:rPr>
      <w:fldChar w:fldCharType="begin"/>
    </w:r>
    <w:r w:rsidR="009814EA">
      <w:rPr>
        <w:rStyle w:val="PageNumber"/>
      </w:rPr>
      <w:instrText xml:space="preserve"> PAGE </w:instrText>
    </w:r>
    <w:r w:rsidR="0019281C">
      <w:rPr>
        <w:rStyle w:val="PageNumber"/>
      </w:rPr>
      <w:fldChar w:fldCharType="separate"/>
    </w:r>
    <w:r w:rsidR="000D6405">
      <w:rPr>
        <w:rStyle w:val="PageNumber"/>
        <w:noProof/>
      </w:rPr>
      <w:t>1</w:t>
    </w:r>
    <w:r w:rsidR="0019281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9663" w14:textId="77777777" w:rsidR="006C3E15" w:rsidRDefault="006C3E15" w:rsidP="006C3E15">
    <w:pPr>
      <w:pStyle w:val="Footer"/>
    </w:pPr>
    <w:r>
      <w:t>Monday, July 10, 2023</w:t>
    </w:r>
    <w:r>
      <w:tab/>
      <w:t>AGENDA</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A1BA7" w14:textId="77777777" w:rsidR="001773FC" w:rsidRDefault="001773FC">
      <w:r>
        <w:separator/>
      </w:r>
    </w:p>
  </w:footnote>
  <w:footnote w:type="continuationSeparator" w:id="0">
    <w:p w14:paraId="46A20E92" w14:textId="77777777" w:rsidR="001773FC" w:rsidRDefault="00177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5B727" w14:textId="77777777" w:rsidR="00745A85" w:rsidRDefault="00AF3763" w:rsidP="00AF3763">
    <w:pPr>
      <w:pStyle w:val="Header"/>
      <w:jc w:val="center"/>
    </w:pPr>
    <w:bookmarkStart w:id="1" w:name="TITUS1HeaderPrimary"/>
    <w:r w:rsidRPr="00AF3763">
      <w:rPr>
        <w:color w:val="000000"/>
        <w:sz w:val="17"/>
      </w:rPr>
      <w:t>  </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5DC8" w14:textId="77777777" w:rsidR="00745A85" w:rsidRDefault="00745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5FD0" w14:textId="77777777" w:rsidR="009814EA" w:rsidRDefault="00AF3763" w:rsidP="00AF3763">
    <w:pPr>
      <w:pStyle w:val="Header"/>
      <w:jc w:val="center"/>
    </w:pPr>
    <w:bookmarkStart w:id="3" w:name="TITUS2HeaderPrimary"/>
    <w:r w:rsidRPr="00AF3763">
      <w:rPr>
        <w:color w:val="000000"/>
        <w:sz w:val="17"/>
      </w:rPr>
      <w:t>  </w:t>
    </w:r>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CD5C" w14:textId="77777777" w:rsidR="00745A85" w:rsidRDefault="00AF3763" w:rsidP="00AF3763">
    <w:pPr>
      <w:pStyle w:val="Header"/>
      <w:jc w:val="center"/>
    </w:pPr>
    <w:bookmarkStart w:id="4" w:name="TITUS2HeaderFirstPage"/>
    <w:r w:rsidRPr="00AF3763">
      <w:rPr>
        <w:color w:val="000000"/>
        <w:sz w:val="17"/>
      </w:rPr>
      <w:t>  </w:t>
    </w:r>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6847" w14:textId="68CB94FA" w:rsidR="00745A85" w:rsidRDefault="00745A85">
    <w:r>
      <w:fldChar w:fldCharType="begin"/>
    </w:r>
    <w:r>
      <w:instrText xml:space="preserve"> STYLEREF "SectionHeading" \* MERGEFORMAT </w:instrText>
    </w:r>
    <w:r>
      <w:fldChar w:fldCharType="separate"/>
    </w:r>
    <w:r w:rsidR="00C441AD">
      <w:rPr>
        <w:b/>
        <w:bCs/>
        <w:noProof/>
      </w:rPr>
      <w:t>Error! Use the Home tab to apply SectionHeading to the text that you want to appear here.</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1A00" w14:textId="77777777" w:rsidR="009814EA" w:rsidRDefault="00AF3763" w:rsidP="00AF3763">
    <w:pPr>
      <w:pStyle w:val="Header"/>
      <w:jc w:val="center"/>
    </w:pPr>
    <w:bookmarkStart w:id="5" w:name="TITUS4HeaderPrimary"/>
    <w:r w:rsidRPr="00AF3763">
      <w:rPr>
        <w:color w:val="000000"/>
        <w:sz w:val="17"/>
      </w:rPr>
      <w:t>  </w:t>
    </w:r>
    <w:bookmarkEnd w:id="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C02C" w14:textId="77777777" w:rsidR="00745A85" w:rsidRDefault="00AF3763" w:rsidP="00AF3763">
    <w:pPr>
      <w:pStyle w:val="Header"/>
      <w:jc w:val="center"/>
    </w:pPr>
    <w:bookmarkStart w:id="6" w:name="TITUS4HeaderFirstPage"/>
    <w:r w:rsidRPr="00AF3763">
      <w:rPr>
        <w:color w:val="000000"/>
        <w:sz w:val="17"/>
      </w:rPr>
      <w:t>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086"/>
    <w:multiLevelType w:val="hybridMultilevel"/>
    <w:tmpl w:val="23B098DE"/>
    <w:lvl w:ilvl="0" w:tplc="F2042730">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3482045"/>
    <w:multiLevelType w:val="hybridMultilevel"/>
    <w:tmpl w:val="4C188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62E3F"/>
    <w:multiLevelType w:val="hybridMultilevel"/>
    <w:tmpl w:val="0D060148"/>
    <w:lvl w:ilvl="0" w:tplc="6F3CCAF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7880D75"/>
    <w:multiLevelType w:val="hybridMultilevel"/>
    <w:tmpl w:val="7CB6C632"/>
    <w:lvl w:ilvl="0" w:tplc="F3D00CC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DD844AE"/>
    <w:multiLevelType w:val="hybridMultilevel"/>
    <w:tmpl w:val="6C403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0AF7"/>
    <w:multiLevelType w:val="hybridMultilevel"/>
    <w:tmpl w:val="FA845B92"/>
    <w:lvl w:ilvl="0" w:tplc="3F08616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9B60343"/>
    <w:multiLevelType w:val="multilevel"/>
    <w:tmpl w:val="67F46666"/>
    <w:lvl w:ilvl="0">
      <w:start w:val="1"/>
      <w:numFmt w:val="decimal"/>
      <w:pStyle w:val="CommSubItem"/>
      <w:lvlText w:val="%1."/>
      <w:lvlJc w:val="left"/>
      <w:pPr>
        <w:tabs>
          <w:tab w:val="num" w:pos="360"/>
        </w:tabs>
        <w:ind w:left="360" w:hanging="360"/>
      </w:pPr>
      <w:rPr>
        <w:rFonts w:ascii="Arial" w:hAnsi="Arial" w:cs="Arial" w:hint="default"/>
        <w:b/>
        <w:sz w:val="22"/>
        <w:szCs w:val="22"/>
      </w:rPr>
    </w:lvl>
    <w:lvl w:ilvl="1">
      <w:start w:val="1"/>
      <w:numFmt w:val="decimal"/>
      <w:lvlText w:val="%1."/>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b w:val="0"/>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2776BC7"/>
    <w:multiLevelType w:val="hybridMultilevel"/>
    <w:tmpl w:val="4F62E100"/>
    <w:lvl w:ilvl="0" w:tplc="400A214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151DA"/>
    <w:multiLevelType w:val="hybridMultilevel"/>
    <w:tmpl w:val="147425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7AF0"/>
    <w:multiLevelType w:val="hybridMultilevel"/>
    <w:tmpl w:val="98A68B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90757"/>
    <w:multiLevelType w:val="hybridMultilevel"/>
    <w:tmpl w:val="05947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60FE6"/>
    <w:multiLevelType w:val="hybridMultilevel"/>
    <w:tmpl w:val="A3CA2320"/>
    <w:lvl w:ilvl="0" w:tplc="F08A8D94">
      <w:start w:val="1"/>
      <w:numFmt w:val="low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2CC0447"/>
    <w:multiLevelType w:val="hybridMultilevel"/>
    <w:tmpl w:val="9ED28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8665E"/>
    <w:multiLevelType w:val="hybridMultilevel"/>
    <w:tmpl w:val="113EBC1C"/>
    <w:lvl w:ilvl="0" w:tplc="AD30A03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E1C02BC"/>
    <w:multiLevelType w:val="hybridMultilevel"/>
    <w:tmpl w:val="22B6F2B2"/>
    <w:lvl w:ilvl="0" w:tplc="C62C0C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E255BB7"/>
    <w:multiLevelType w:val="multilevel"/>
    <w:tmpl w:val="DFD0F206"/>
    <w:lvl w:ilvl="0">
      <w:start w:val="1"/>
      <w:numFmt w:val="lowerLetter"/>
      <w:lvlText w:val="%1."/>
      <w:lvlJc w:val="left"/>
      <w:pPr>
        <w:tabs>
          <w:tab w:val="num" w:pos="1800"/>
        </w:tabs>
        <w:ind w:left="1440" w:hanging="360"/>
      </w:pPr>
      <w:rPr>
        <w:rFonts w:hint="default"/>
      </w:rPr>
    </w:lvl>
    <w:lvl w:ilvl="1">
      <w:start w:val="1"/>
      <w:numFmt w:val="decimalZero"/>
      <w:pStyle w:val="Heading2"/>
      <w:lvlText w:val="%1.%2"/>
      <w:lvlJc w:val="left"/>
      <w:pPr>
        <w:tabs>
          <w:tab w:val="num" w:pos="2160"/>
        </w:tabs>
        <w:ind w:left="1872" w:hanging="432"/>
      </w:pPr>
      <w:rPr>
        <w:rFonts w:hint="default"/>
      </w:rPr>
    </w:lvl>
    <w:lvl w:ilvl="2">
      <w:start w:val="1"/>
      <w:numFmt w:val="lowerLetter"/>
      <w:lvlText w:val="%1.%2.%3"/>
      <w:lvlJc w:val="left"/>
      <w:pPr>
        <w:tabs>
          <w:tab w:val="num" w:pos="2880"/>
        </w:tabs>
        <w:ind w:left="2304" w:hanging="504"/>
      </w:pPr>
      <w:rPr>
        <w:rFonts w:hint="default"/>
      </w:rPr>
    </w:lvl>
    <w:lvl w:ilvl="3">
      <w:start w:val="1"/>
      <w:numFmt w:val="decimalZero"/>
      <w:lvlText w:val="%1.%2.%3.%4."/>
      <w:lvlJc w:val="left"/>
      <w:pPr>
        <w:tabs>
          <w:tab w:val="num" w:pos="396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6" w15:restartNumberingAfterBreak="0">
    <w:nsid w:val="3E964EEA"/>
    <w:multiLevelType w:val="multilevel"/>
    <w:tmpl w:val="066CB11E"/>
    <w:lvl w:ilvl="0">
      <w:start w:val="1"/>
      <w:numFmt w:val="lowerLetter"/>
      <w:lvlText w:val="%1."/>
      <w:lvlJc w:val="left"/>
      <w:pPr>
        <w:tabs>
          <w:tab w:val="num" w:pos="1800"/>
        </w:tabs>
        <w:ind w:left="1440" w:hanging="360"/>
      </w:pPr>
      <w:rPr>
        <w:rFonts w:hint="default"/>
      </w:rPr>
    </w:lvl>
    <w:lvl w:ilvl="1">
      <w:start w:val="1"/>
      <w:numFmt w:val="lowerLetter"/>
      <w:lvlText w:val="%2%1."/>
      <w:lvlJc w:val="left"/>
      <w:pPr>
        <w:tabs>
          <w:tab w:val="num" w:pos="1800"/>
        </w:tabs>
        <w:ind w:left="1440" w:hanging="360"/>
      </w:pPr>
      <w:rPr>
        <w:rFonts w:hint="default"/>
      </w:rPr>
    </w:lvl>
    <w:lvl w:ilvl="2">
      <w:start w:val="1"/>
      <w:numFmt w:val="lowerLetter"/>
      <w:pStyle w:val="Heading3"/>
      <w:lvlText w:val="%1.%2.%3"/>
      <w:lvlJc w:val="left"/>
      <w:pPr>
        <w:tabs>
          <w:tab w:val="num" w:pos="2880"/>
        </w:tabs>
        <w:ind w:left="2304" w:hanging="504"/>
      </w:pPr>
      <w:rPr>
        <w:rFonts w:hint="default"/>
      </w:rPr>
    </w:lvl>
    <w:lvl w:ilvl="3">
      <w:start w:val="1"/>
      <w:numFmt w:val="decimalZero"/>
      <w:pStyle w:val="Heading4"/>
      <w:lvlText w:val="%1.%2.%3.%4."/>
      <w:lvlJc w:val="left"/>
      <w:pPr>
        <w:tabs>
          <w:tab w:val="num" w:pos="396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7" w15:restartNumberingAfterBreak="0">
    <w:nsid w:val="3E9C29F3"/>
    <w:multiLevelType w:val="hybridMultilevel"/>
    <w:tmpl w:val="C0E45B0C"/>
    <w:lvl w:ilvl="0" w:tplc="67245CF6">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3EC13E16"/>
    <w:multiLevelType w:val="hybridMultilevel"/>
    <w:tmpl w:val="1D4EBC4E"/>
    <w:lvl w:ilvl="0" w:tplc="63901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F40994"/>
    <w:multiLevelType w:val="hybridMultilevel"/>
    <w:tmpl w:val="8306FC0A"/>
    <w:lvl w:ilvl="0" w:tplc="A9A0F1C4">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7640269"/>
    <w:multiLevelType w:val="hybridMultilevel"/>
    <w:tmpl w:val="890E48AC"/>
    <w:lvl w:ilvl="0" w:tplc="E4A8B03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1B6AAB"/>
    <w:multiLevelType w:val="hybridMultilevel"/>
    <w:tmpl w:val="A6A240B6"/>
    <w:lvl w:ilvl="0" w:tplc="65167C9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2A95A67"/>
    <w:multiLevelType w:val="hybridMultilevel"/>
    <w:tmpl w:val="4D620D8C"/>
    <w:lvl w:ilvl="0" w:tplc="DC9A809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5098E"/>
    <w:multiLevelType w:val="hybridMultilevel"/>
    <w:tmpl w:val="096CCD5C"/>
    <w:lvl w:ilvl="0" w:tplc="A9BAE39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9DF7EB4"/>
    <w:multiLevelType w:val="hybridMultilevel"/>
    <w:tmpl w:val="C9DA64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C6D54"/>
    <w:multiLevelType w:val="hybridMultilevel"/>
    <w:tmpl w:val="8DAECB88"/>
    <w:lvl w:ilvl="0" w:tplc="2E98D5A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D9F3241"/>
    <w:multiLevelType w:val="multilevel"/>
    <w:tmpl w:val="C990293E"/>
    <w:lvl w:ilvl="0">
      <w:start w:val="1"/>
      <w:numFmt w:val="decimal"/>
      <w:pStyle w:val="ItemTitle"/>
      <w:lvlText w:val="%1."/>
      <w:lvlJc w:val="right"/>
      <w:pPr>
        <w:tabs>
          <w:tab w:val="num" w:pos="720"/>
        </w:tabs>
        <w:ind w:left="360" w:firstLine="0"/>
      </w:pPr>
      <w:rPr>
        <w:rFonts w:hint="default"/>
        <w:b/>
        <w:i w:val="0"/>
        <w:sz w:val="24"/>
      </w:rPr>
    </w:lvl>
    <w:lvl w:ilvl="1">
      <w:start w:val="1"/>
      <w:numFmt w:val="lowerLetter"/>
      <w:pStyle w:val="E-mailSignature"/>
      <w:lvlText w:val="%2."/>
      <w:lvlJc w:val="left"/>
      <w:pPr>
        <w:tabs>
          <w:tab w:val="num" w:pos="1440"/>
        </w:tabs>
        <w:ind w:left="1080" w:hanging="360"/>
      </w:pPr>
      <w:rPr>
        <w:rFonts w:hint="default"/>
      </w:rPr>
    </w:lvl>
    <w:lvl w:ilvl="2">
      <w:start w:val="1"/>
      <w:numFmt w:val="decimal"/>
      <w:lvlRestart w:val="0"/>
      <w:pStyle w:val="ItemSubNumbered"/>
      <w:lvlText w:val="%3."/>
      <w:lvlJc w:val="left"/>
      <w:pPr>
        <w:tabs>
          <w:tab w:val="num" w:pos="1800"/>
        </w:tabs>
        <w:ind w:left="1440" w:hanging="360"/>
      </w:pPr>
      <w:rPr>
        <w:rFonts w:hint="default"/>
      </w:rPr>
    </w:lvl>
    <w:lvl w:ilvl="3">
      <w:start w:val="1"/>
      <w:numFmt w:val="decimal"/>
      <w:lvlText w:val="%4."/>
      <w:lvlJc w:val="left"/>
      <w:pPr>
        <w:tabs>
          <w:tab w:val="num" w:pos="216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440152B"/>
    <w:multiLevelType w:val="hybridMultilevel"/>
    <w:tmpl w:val="91CA5F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FF285E"/>
    <w:multiLevelType w:val="hybridMultilevel"/>
    <w:tmpl w:val="DBA86F74"/>
    <w:lvl w:ilvl="0" w:tplc="18DC0E06">
      <w:start w:val="2"/>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33250"/>
    <w:multiLevelType w:val="hybridMultilevel"/>
    <w:tmpl w:val="D0865C3C"/>
    <w:lvl w:ilvl="0" w:tplc="C2027300">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5"/>
  </w:num>
  <w:num w:numId="2">
    <w:abstractNumId w:val="16"/>
  </w:num>
  <w:num w:numId="3">
    <w:abstractNumId w:val="26"/>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9"/>
  </w:num>
  <w:num w:numId="8">
    <w:abstractNumId w:val="6"/>
    <w:lvlOverride w:ilvl="0">
      <w:startOverride w:val="3"/>
    </w:lvlOverride>
  </w:num>
  <w:num w:numId="9">
    <w:abstractNumId w:val="6"/>
  </w:num>
  <w:num w:numId="10">
    <w:abstractNumId w:val="12"/>
  </w:num>
  <w:num w:numId="11">
    <w:abstractNumId w:val="27"/>
  </w:num>
  <w:num w:numId="12">
    <w:abstractNumId w:val="6"/>
  </w:num>
  <w:num w:numId="13">
    <w:abstractNumId w:val="6"/>
  </w:num>
  <w:num w:numId="14">
    <w:abstractNumId w:val="28"/>
  </w:num>
  <w:num w:numId="15">
    <w:abstractNumId w:val="6"/>
  </w:num>
  <w:num w:numId="16">
    <w:abstractNumId w:val="1"/>
  </w:num>
  <w:num w:numId="17">
    <w:abstractNumId w:val="4"/>
  </w:num>
  <w:num w:numId="18">
    <w:abstractNumId w:val="18"/>
  </w:num>
  <w:num w:numId="19">
    <w:abstractNumId w:val="20"/>
  </w:num>
  <w:num w:numId="20">
    <w:abstractNumId w:val="14"/>
  </w:num>
  <w:num w:numId="21">
    <w:abstractNumId w:val="10"/>
  </w:num>
  <w:num w:numId="22">
    <w:abstractNumId w:val="24"/>
  </w:num>
  <w:num w:numId="23">
    <w:abstractNumId w:val="7"/>
  </w:num>
  <w:num w:numId="24">
    <w:abstractNumId w:val="25"/>
  </w:num>
  <w:num w:numId="25">
    <w:abstractNumId w:val="13"/>
  </w:num>
  <w:num w:numId="26">
    <w:abstractNumId w:val="2"/>
  </w:num>
  <w:num w:numId="27">
    <w:abstractNumId w:val="3"/>
  </w:num>
  <w:num w:numId="28">
    <w:abstractNumId w:val="0"/>
  </w:num>
  <w:num w:numId="29">
    <w:abstractNumId w:val="11"/>
  </w:num>
  <w:num w:numId="30">
    <w:abstractNumId w:val="19"/>
  </w:num>
  <w:num w:numId="31">
    <w:abstractNumId w:val="21"/>
  </w:num>
  <w:num w:numId="32">
    <w:abstractNumId w:val="29"/>
  </w:num>
  <w:num w:numId="33">
    <w:abstractNumId w:val="17"/>
  </w:num>
  <w:num w:numId="34">
    <w:abstractNumId w:val="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12"/>
    <w:rsid w:val="00000844"/>
    <w:rsid w:val="00001204"/>
    <w:rsid w:val="00004CF8"/>
    <w:rsid w:val="000101B7"/>
    <w:rsid w:val="00013B5D"/>
    <w:rsid w:val="0002046F"/>
    <w:rsid w:val="00020815"/>
    <w:rsid w:val="00020985"/>
    <w:rsid w:val="00020E60"/>
    <w:rsid w:val="0002258A"/>
    <w:rsid w:val="00022DE0"/>
    <w:rsid w:val="0002353A"/>
    <w:rsid w:val="000236FC"/>
    <w:rsid w:val="000237C5"/>
    <w:rsid w:val="000261E0"/>
    <w:rsid w:val="00027721"/>
    <w:rsid w:val="000277B3"/>
    <w:rsid w:val="00030328"/>
    <w:rsid w:val="000315E9"/>
    <w:rsid w:val="000316E9"/>
    <w:rsid w:val="000337A3"/>
    <w:rsid w:val="00034EB8"/>
    <w:rsid w:val="0003556A"/>
    <w:rsid w:val="0003782E"/>
    <w:rsid w:val="00037EE9"/>
    <w:rsid w:val="00041610"/>
    <w:rsid w:val="0004312C"/>
    <w:rsid w:val="00044D2E"/>
    <w:rsid w:val="00045F03"/>
    <w:rsid w:val="00045FCE"/>
    <w:rsid w:val="00046E3F"/>
    <w:rsid w:val="00051B3F"/>
    <w:rsid w:val="00054894"/>
    <w:rsid w:val="000554A1"/>
    <w:rsid w:val="0005712D"/>
    <w:rsid w:val="00063D1D"/>
    <w:rsid w:val="00067934"/>
    <w:rsid w:val="00071C86"/>
    <w:rsid w:val="00072A5E"/>
    <w:rsid w:val="00075CA3"/>
    <w:rsid w:val="000807AA"/>
    <w:rsid w:val="00081EF0"/>
    <w:rsid w:val="0008705F"/>
    <w:rsid w:val="0009441D"/>
    <w:rsid w:val="000A0957"/>
    <w:rsid w:val="000A120B"/>
    <w:rsid w:val="000A1BA5"/>
    <w:rsid w:val="000A210D"/>
    <w:rsid w:val="000A2511"/>
    <w:rsid w:val="000A42C9"/>
    <w:rsid w:val="000B2CC6"/>
    <w:rsid w:val="000C4274"/>
    <w:rsid w:val="000C5067"/>
    <w:rsid w:val="000C5533"/>
    <w:rsid w:val="000C7AC2"/>
    <w:rsid w:val="000D4A5A"/>
    <w:rsid w:val="000D6405"/>
    <w:rsid w:val="000E0FE7"/>
    <w:rsid w:val="000E47A1"/>
    <w:rsid w:val="000E7BE9"/>
    <w:rsid w:val="000F4AAA"/>
    <w:rsid w:val="000F73C3"/>
    <w:rsid w:val="001020B2"/>
    <w:rsid w:val="00104661"/>
    <w:rsid w:val="001131B4"/>
    <w:rsid w:val="001147D4"/>
    <w:rsid w:val="00114CF2"/>
    <w:rsid w:val="0011590A"/>
    <w:rsid w:val="00124647"/>
    <w:rsid w:val="0012541D"/>
    <w:rsid w:val="001358E2"/>
    <w:rsid w:val="00135EA3"/>
    <w:rsid w:val="001402AD"/>
    <w:rsid w:val="00142A92"/>
    <w:rsid w:val="0015056A"/>
    <w:rsid w:val="00157455"/>
    <w:rsid w:val="0015758D"/>
    <w:rsid w:val="001611E8"/>
    <w:rsid w:val="00162B9E"/>
    <w:rsid w:val="00165C2F"/>
    <w:rsid w:val="001662B9"/>
    <w:rsid w:val="00167A08"/>
    <w:rsid w:val="0017540A"/>
    <w:rsid w:val="001766FB"/>
    <w:rsid w:val="00176FE4"/>
    <w:rsid w:val="001773FC"/>
    <w:rsid w:val="0018063A"/>
    <w:rsid w:val="001814B1"/>
    <w:rsid w:val="0018426E"/>
    <w:rsid w:val="00184B71"/>
    <w:rsid w:val="00184C26"/>
    <w:rsid w:val="001855D9"/>
    <w:rsid w:val="00185A55"/>
    <w:rsid w:val="0019281C"/>
    <w:rsid w:val="00193831"/>
    <w:rsid w:val="00193CDF"/>
    <w:rsid w:val="0019593E"/>
    <w:rsid w:val="00196BDE"/>
    <w:rsid w:val="00197173"/>
    <w:rsid w:val="001A066C"/>
    <w:rsid w:val="001A4745"/>
    <w:rsid w:val="001A52D5"/>
    <w:rsid w:val="001A73E2"/>
    <w:rsid w:val="001B0F5F"/>
    <w:rsid w:val="001B1B78"/>
    <w:rsid w:val="001B7225"/>
    <w:rsid w:val="001C0861"/>
    <w:rsid w:val="001C1E7D"/>
    <w:rsid w:val="001C5A08"/>
    <w:rsid w:val="001D22A6"/>
    <w:rsid w:val="001D4C80"/>
    <w:rsid w:val="001E0850"/>
    <w:rsid w:val="001E184A"/>
    <w:rsid w:val="001E4690"/>
    <w:rsid w:val="001F1353"/>
    <w:rsid w:val="001F362C"/>
    <w:rsid w:val="001F38FF"/>
    <w:rsid w:val="001F557C"/>
    <w:rsid w:val="001F5E43"/>
    <w:rsid w:val="002036DC"/>
    <w:rsid w:val="00203BCB"/>
    <w:rsid w:val="002058E3"/>
    <w:rsid w:val="002132A9"/>
    <w:rsid w:val="00215CDE"/>
    <w:rsid w:val="002206C2"/>
    <w:rsid w:val="00220A42"/>
    <w:rsid w:val="002248A7"/>
    <w:rsid w:val="002252BB"/>
    <w:rsid w:val="00225CCD"/>
    <w:rsid w:val="00226BC4"/>
    <w:rsid w:val="00227563"/>
    <w:rsid w:val="00231BB3"/>
    <w:rsid w:val="002327EA"/>
    <w:rsid w:val="0023289C"/>
    <w:rsid w:val="002339DD"/>
    <w:rsid w:val="00236A7F"/>
    <w:rsid w:val="00237D15"/>
    <w:rsid w:val="0024489E"/>
    <w:rsid w:val="002455B2"/>
    <w:rsid w:val="0025153C"/>
    <w:rsid w:val="00251A7D"/>
    <w:rsid w:val="00252B71"/>
    <w:rsid w:val="00255B11"/>
    <w:rsid w:val="0026249D"/>
    <w:rsid w:val="00263C41"/>
    <w:rsid w:val="002640F0"/>
    <w:rsid w:val="00267C7A"/>
    <w:rsid w:val="0027263D"/>
    <w:rsid w:val="00273630"/>
    <w:rsid w:val="0027402A"/>
    <w:rsid w:val="002764C6"/>
    <w:rsid w:val="0028004E"/>
    <w:rsid w:val="0028246B"/>
    <w:rsid w:val="00282CBB"/>
    <w:rsid w:val="002855DA"/>
    <w:rsid w:val="00285BBA"/>
    <w:rsid w:val="0029049D"/>
    <w:rsid w:val="00293322"/>
    <w:rsid w:val="00293BC4"/>
    <w:rsid w:val="0029524A"/>
    <w:rsid w:val="002953F1"/>
    <w:rsid w:val="002971A8"/>
    <w:rsid w:val="002A09CD"/>
    <w:rsid w:val="002A1B8C"/>
    <w:rsid w:val="002A3779"/>
    <w:rsid w:val="002A6D66"/>
    <w:rsid w:val="002B5484"/>
    <w:rsid w:val="002C0996"/>
    <w:rsid w:val="002D168D"/>
    <w:rsid w:val="002E0695"/>
    <w:rsid w:val="002E1952"/>
    <w:rsid w:val="002E1AAE"/>
    <w:rsid w:val="002E1B3B"/>
    <w:rsid w:val="002F1327"/>
    <w:rsid w:val="002F28AA"/>
    <w:rsid w:val="002F61C1"/>
    <w:rsid w:val="002F68D8"/>
    <w:rsid w:val="00300067"/>
    <w:rsid w:val="00302711"/>
    <w:rsid w:val="00303464"/>
    <w:rsid w:val="003055AF"/>
    <w:rsid w:val="00306ECE"/>
    <w:rsid w:val="0031212F"/>
    <w:rsid w:val="00313FFB"/>
    <w:rsid w:val="00316AB4"/>
    <w:rsid w:val="00322988"/>
    <w:rsid w:val="0032570F"/>
    <w:rsid w:val="0032639F"/>
    <w:rsid w:val="003307D0"/>
    <w:rsid w:val="00333A7E"/>
    <w:rsid w:val="00335DCE"/>
    <w:rsid w:val="00335E0A"/>
    <w:rsid w:val="003374C8"/>
    <w:rsid w:val="00337701"/>
    <w:rsid w:val="00347963"/>
    <w:rsid w:val="00353203"/>
    <w:rsid w:val="003670C4"/>
    <w:rsid w:val="003715F9"/>
    <w:rsid w:val="003718D8"/>
    <w:rsid w:val="0037547B"/>
    <w:rsid w:val="003852B6"/>
    <w:rsid w:val="00390A96"/>
    <w:rsid w:val="003959C2"/>
    <w:rsid w:val="003A1D49"/>
    <w:rsid w:val="003A4ABA"/>
    <w:rsid w:val="003A5D76"/>
    <w:rsid w:val="003A5F27"/>
    <w:rsid w:val="003B3DF1"/>
    <w:rsid w:val="003B6E7A"/>
    <w:rsid w:val="003C1CF9"/>
    <w:rsid w:val="003C3B27"/>
    <w:rsid w:val="003C459E"/>
    <w:rsid w:val="003C7108"/>
    <w:rsid w:val="003D4A13"/>
    <w:rsid w:val="003D5A4D"/>
    <w:rsid w:val="003D5C91"/>
    <w:rsid w:val="003D685F"/>
    <w:rsid w:val="003D6C2A"/>
    <w:rsid w:val="003E1199"/>
    <w:rsid w:val="003E7059"/>
    <w:rsid w:val="003F00F7"/>
    <w:rsid w:val="003F146C"/>
    <w:rsid w:val="003F5257"/>
    <w:rsid w:val="003F75BD"/>
    <w:rsid w:val="00403E3E"/>
    <w:rsid w:val="0040465B"/>
    <w:rsid w:val="00407A3B"/>
    <w:rsid w:val="00415A40"/>
    <w:rsid w:val="00416C8A"/>
    <w:rsid w:val="004230C3"/>
    <w:rsid w:val="00427379"/>
    <w:rsid w:val="00427F72"/>
    <w:rsid w:val="0043262D"/>
    <w:rsid w:val="00434881"/>
    <w:rsid w:val="004408FB"/>
    <w:rsid w:val="00446350"/>
    <w:rsid w:val="00450453"/>
    <w:rsid w:val="00453AF6"/>
    <w:rsid w:val="0046055F"/>
    <w:rsid w:val="0046096F"/>
    <w:rsid w:val="0046611F"/>
    <w:rsid w:val="0047050E"/>
    <w:rsid w:val="004711E3"/>
    <w:rsid w:val="00471ECE"/>
    <w:rsid w:val="004724F3"/>
    <w:rsid w:val="0047402A"/>
    <w:rsid w:val="00476325"/>
    <w:rsid w:val="004764BE"/>
    <w:rsid w:val="00480D57"/>
    <w:rsid w:val="004833E1"/>
    <w:rsid w:val="00484340"/>
    <w:rsid w:val="0048612D"/>
    <w:rsid w:val="0048625A"/>
    <w:rsid w:val="00487D2E"/>
    <w:rsid w:val="00491344"/>
    <w:rsid w:val="00491B83"/>
    <w:rsid w:val="00494780"/>
    <w:rsid w:val="00495EDC"/>
    <w:rsid w:val="00496ABA"/>
    <w:rsid w:val="00497172"/>
    <w:rsid w:val="004A1627"/>
    <w:rsid w:val="004A2D1A"/>
    <w:rsid w:val="004A3B7E"/>
    <w:rsid w:val="004A3DCD"/>
    <w:rsid w:val="004B78B6"/>
    <w:rsid w:val="004C708A"/>
    <w:rsid w:val="004C7500"/>
    <w:rsid w:val="004D49B8"/>
    <w:rsid w:val="004D5C31"/>
    <w:rsid w:val="004E0A47"/>
    <w:rsid w:val="004E1619"/>
    <w:rsid w:val="004E4089"/>
    <w:rsid w:val="004F1A92"/>
    <w:rsid w:val="004F376C"/>
    <w:rsid w:val="004F74EA"/>
    <w:rsid w:val="00501A80"/>
    <w:rsid w:val="00507C4D"/>
    <w:rsid w:val="0051278A"/>
    <w:rsid w:val="0051307B"/>
    <w:rsid w:val="00515C90"/>
    <w:rsid w:val="005165E7"/>
    <w:rsid w:val="005170F3"/>
    <w:rsid w:val="005265F3"/>
    <w:rsid w:val="005343E9"/>
    <w:rsid w:val="00535606"/>
    <w:rsid w:val="00535FA7"/>
    <w:rsid w:val="00536AB7"/>
    <w:rsid w:val="00537EBC"/>
    <w:rsid w:val="00541BC7"/>
    <w:rsid w:val="005436D8"/>
    <w:rsid w:val="00544ED4"/>
    <w:rsid w:val="00547FD8"/>
    <w:rsid w:val="005528C5"/>
    <w:rsid w:val="00554FE8"/>
    <w:rsid w:val="00555B81"/>
    <w:rsid w:val="00557FCB"/>
    <w:rsid w:val="005612D4"/>
    <w:rsid w:val="0056212A"/>
    <w:rsid w:val="00563268"/>
    <w:rsid w:val="00563F26"/>
    <w:rsid w:val="005705CA"/>
    <w:rsid w:val="00571911"/>
    <w:rsid w:val="00573646"/>
    <w:rsid w:val="005754E1"/>
    <w:rsid w:val="00575BD5"/>
    <w:rsid w:val="00576E94"/>
    <w:rsid w:val="00581B65"/>
    <w:rsid w:val="00581E98"/>
    <w:rsid w:val="00582E5D"/>
    <w:rsid w:val="00583286"/>
    <w:rsid w:val="00586674"/>
    <w:rsid w:val="00587846"/>
    <w:rsid w:val="00592F9E"/>
    <w:rsid w:val="00592FBD"/>
    <w:rsid w:val="00594171"/>
    <w:rsid w:val="00595E76"/>
    <w:rsid w:val="00597C14"/>
    <w:rsid w:val="005A009E"/>
    <w:rsid w:val="005A0792"/>
    <w:rsid w:val="005A37AF"/>
    <w:rsid w:val="005A6E3F"/>
    <w:rsid w:val="005B0083"/>
    <w:rsid w:val="005B3D58"/>
    <w:rsid w:val="005C43EF"/>
    <w:rsid w:val="005C5AE0"/>
    <w:rsid w:val="005D1397"/>
    <w:rsid w:val="005D30BE"/>
    <w:rsid w:val="005D4144"/>
    <w:rsid w:val="005D69B2"/>
    <w:rsid w:val="005D751E"/>
    <w:rsid w:val="005D7F80"/>
    <w:rsid w:val="005E2289"/>
    <w:rsid w:val="005E41E5"/>
    <w:rsid w:val="005E69E2"/>
    <w:rsid w:val="005E6DED"/>
    <w:rsid w:val="005E6F10"/>
    <w:rsid w:val="005F4BC6"/>
    <w:rsid w:val="005F7166"/>
    <w:rsid w:val="006007AC"/>
    <w:rsid w:val="00602B85"/>
    <w:rsid w:val="00603967"/>
    <w:rsid w:val="00607DB4"/>
    <w:rsid w:val="00611A9C"/>
    <w:rsid w:val="00612A3B"/>
    <w:rsid w:val="006143C9"/>
    <w:rsid w:val="00617F57"/>
    <w:rsid w:val="00624D3B"/>
    <w:rsid w:val="00633453"/>
    <w:rsid w:val="006335F9"/>
    <w:rsid w:val="00635B8D"/>
    <w:rsid w:val="00636012"/>
    <w:rsid w:val="00642379"/>
    <w:rsid w:val="00646F93"/>
    <w:rsid w:val="0064750C"/>
    <w:rsid w:val="006507F9"/>
    <w:rsid w:val="00651FF1"/>
    <w:rsid w:val="006525CA"/>
    <w:rsid w:val="00656BD4"/>
    <w:rsid w:val="00657DF4"/>
    <w:rsid w:val="0066446A"/>
    <w:rsid w:val="00665BA4"/>
    <w:rsid w:val="0067006E"/>
    <w:rsid w:val="00672478"/>
    <w:rsid w:val="006732C2"/>
    <w:rsid w:val="006738E5"/>
    <w:rsid w:val="00694521"/>
    <w:rsid w:val="00695F8E"/>
    <w:rsid w:val="00695FEB"/>
    <w:rsid w:val="00697B24"/>
    <w:rsid w:val="006A4083"/>
    <w:rsid w:val="006A7CF1"/>
    <w:rsid w:val="006B18B5"/>
    <w:rsid w:val="006B6F1F"/>
    <w:rsid w:val="006C195C"/>
    <w:rsid w:val="006C3E15"/>
    <w:rsid w:val="006C57AF"/>
    <w:rsid w:val="006C6DAD"/>
    <w:rsid w:val="006D736D"/>
    <w:rsid w:val="006E417A"/>
    <w:rsid w:val="006E5192"/>
    <w:rsid w:val="006E6A90"/>
    <w:rsid w:val="006F118B"/>
    <w:rsid w:val="006F3453"/>
    <w:rsid w:val="006F39D8"/>
    <w:rsid w:val="00706BE6"/>
    <w:rsid w:val="007128ED"/>
    <w:rsid w:val="00714482"/>
    <w:rsid w:val="00716FA7"/>
    <w:rsid w:val="00721404"/>
    <w:rsid w:val="00723EE9"/>
    <w:rsid w:val="007246BE"/>
    <w:rsid w:val="00724B55"/>
    <w:rsid w:val="007319E0"/>
    <w:rsid w:val="00731A64"/>
    <w:rsid w:val="00734EDF"/>
    <w:rsid w:val="00735B54"/>
    <w:rsid w:val="00735FDD"/>
    <w:rsid w:val="007361A8"/>
    <w:rsid w:val="007377DA"/>
    <w:rsid w:val="00737EB0"/>
    <w:rsid w:val="00743236"/>
    <w:rsid w:val="00744FFF"/>
    <w:rsid w:val="00745A85"/>
    <w:rsid w:val="00745B79"/>
    <w:rsid w:val="007468F0"/>
    <w:rsid w:val="00747EC7"/>
    <w:rsid w:val="00755327"/>
    <w:rsid w:val="0075537F"/>
    <w:rsid w:val="00756A5C"/>
    <w:rsid w:val="007627E9"/>
    <w:rsid w:val="00763A42"/>
    <w:rsid w:val="00765967"/>
    <w:rsid w:val="00767855"/>
    <w:rsid w:val="00767DEA"/>
    <w:rsid w:val="00771A63"/>
    <w:rsid w:val="00772CA9"/>
    <w:rsid w:val="00777051"/>
    <w:rsid w:val="0078457D"/>
    <w:rsid w:val="0078770F"/>
    <w:rsid w:val="00794F8C"/>
    <w:rsid w:val="0079514B"/>
    <w:rsid w:val="007A37D1"/>
    <w:rsid w:val="007A4F84"/>
    <w:rsid w:val="007B3D50"/>
    <w:rsid w:val="007B4604"/>
    <w:rsid w:val="007C02CA"/>
    <w:rsid w:val="007C46A5"/>
    <w:rsid w:val="007C6C74"/>
    <w:rsid w:val="007C7767"/>
    <w:rsid w:val="007D0708"/>
    <w:rsid w:val="007E1734"/>
    <w:rsid w:val="007E3E28"/>
    <w:rsid w:val="007F12F5"/>
    <w:rsid w:val="007F2874"/>
    <w:rsid w:val="0080285D"/>
    <w:rsid w:val="00802A4E"/>
    <w:rsid w:val="00805C40"/>
    <w:rsid w:val="00806963"/>
    <w:rsid w:val="00814A64"/>
    <w:rsid w:val="008156C5"/>
    <w:rsid w:val="00816E4F"/>
    <w:rsid w:val="00820471"/>
    <w:rsid w:val="00826E89"/>
    <w:rsid w:val="00830E8A"/>
    <w:rsid w:val="00831B71"/>
    <w:rsid w:val="00831F8F"/>
    <w:rsid w:val="0083604E"/>
    <w:rsid w:val="008416FA"/>
    <w:rsid w:val="008426FE"/>
    <w:rsid w:val="0084285E"/>
    <w:rsid w:val="00844850"/>
    <w:rsid w:val="00847449"/>
    <w:rsid w:val="00850FF4"/>
    <w:rsid w:val="00853D7D"/>
    <w:rsid w:val="00854CE4"/>
    <w:rsid w:val="00855C2E"/>
    <w:rsid w:val="00873789"/>
    <w:rsid w:val="008777C2"/>
    <w:rsid w:val="008809EB"/>
    <w:rsid w:val="00887518"/>
    <w:rsid w:val="00887AC7"/>
    <w:rsid w:val="00891250"/>
    <w:rsid w:val="00891D8C"/>
    <w:rsid w:val="00892C53"/>
    <w:rsid w:val="00893E13"/>
    <w:rsid w:val="008A26B1"/>
    <w:rsid w:val="008A5AC5"/>
    <w:rsid w:val="008A7097"/>
    <w:rsid w:val="008B4E88"/>
    <w:rsid w:val="008B5D1F"/>
    <w:rsid w:val="008B72F6"/>
    <w:rsid w:val="008C1989"/>
    <w:rsid w:val="008C1E1C"/>
    <w:rsid w:val="008C740F"/>
    <w:rsid w:val="008C7C4A"/>
    <w:rsid w:val="008D0B71"/>
    <w:rsid w:val="008D0B93"/>
    <w:rsid w:val="008D5C65"/>
    <w:rsid w:val="008D7693"/>
    <w:rsid w:val="008E17E7"/>
    <w:rsid w:val="008E2C69"/>
    <w:rsid w:val="008E3923"/>
    <w:rsid w:val="008F03E0"/>
    <w:rsid w:val="008F0A53"/>
    <w:rsid w:val="008F31B2"/>
    <w:rsid w:val="008F5728"/>
    <w:rsid w:val="00900609"/>
    <w:rsid w:val="00904F65"/>
    <w:rsid w:val="00910115"/>
    <w:rsid w:val="0091397A"/>
    <w:rsid w:val="00914402"/>
    <w:rsid w:val="00915593"/>
    <w:rsid w:val="009156C2"/>
    <w:rsid w:val="00920152"/>
    <w:rsid w:val="009203E5"/>
    <w:rsid w:val="00923039"/>
    <w:rsid w:val="009307E0"/>
    <w:rsid w:val="00932CA8"/>
    <w:rsid w:val="00933481"/>
    <w:rsid w:val="00941190"/>
    <w:rsid w:val="00947905"/>
    <w:rsid w:val="009510DF"/>
    <w:rsid w:val="00956D47"/>
    <w:rsid w:val="0096323B"/>
    <w:rsid w:val="00964E11"/>
    <w:rsid w:val="009810D5"/>
    <w:rsid w:val="00981450"/>
    <w:rsid w:val="009814EA"/>
    <w:rsid w:val="00982B89"/>
    <w:rsid w:val="0098653D"/>
    <w:rsid w:val="00987A6A"/>
    <w:rsid w:val="0099617A"/>
    <w:rsid w:val="0099773A"/>
    <w:rsid w:val="009A1FDE"/>
    <w:rsid w:val="009A3547"/>
    <w:rsid w:val="009A35B9"/>
    <w:rsid w:val="009A60B2"/>
    <w:rsid w:val="009B179B"/>
    <w:rsid w:val="009B1A79"/>
    <w:rsid w:val="009B4122"/>
    <w:rsid w:val="009B4A7F"/>
    <w:rsid w:val="009B6021"/>
    <w:rsid w:val="009C02F8"/>
    <w:rsid w:val="009C2997"/>
    <w:rsid w:val="009C6DA4"/>
    <w:rsid w:val="009C7855"/>
    <w:rsid w:val="009D32CB"/>
    <w:rsid w:val="009D5EC6"/>
    <w:rsid w:val="009E0CA1"/>
    <w:rsid w:val="009E21E7"/>
    <w:rsid w:val="009E5118"/>
    <w:rsid w:val="009E5EDE"/>
    <w:rsid w:val="009E6795"/>
    <w:rsid w:val="009F0D7D"/>
    <w:rsid w:val="009F3A9E"/>
    <w:rsid w:val="009F528A"/>
    <w:rsid w:val="009F61B0"/>
    <w:rsid w:val="00A00C45"/>
    <w:rsid w:val="00A03029"/>
    <w:rsid w:val="00A144A3"/>
    <w:rsid w:val="00A16622"/>
    <w:rsid w:val="00A16E23"/>
    <w:rsid w:val="00A20333"/>
    <w:rsid w:val="00A2141E"/>
    <w:rsid w:val="00A238FF"/>
    <w:rsid w:val="00A26505"/>
    <w:rsid w:val="00A30512"/>
    <w:rsid w:val="00A32B1F"/>
    <w:rsid w:val="00A34CFA"/>
    <w:rsid w:val="00A3604D"/>
    <w:rsid w:val="00A40AFE"/>
    <w:rsid w:val="00A42C70"/>
    <w:rsid w:val="00A466B1"/>
    <w:rsid w:val="00A47BB9"/>
    <w:rsid w:val="00A54AC1"/>
    <w:rsid w:val="00A54EDA"/>
    <w:rsid w:val="00A55FD5"/>
    <w:rsid w:val="00A56C1A"/>
    <w:rsid w:val="00A5755E"/>
    <w:rsid w:val="00A63D4B"/>
    <w:rsid w:val="00A669A2"/>
    <w:rsid w:val="00A70816"/>
    <w:rsid w:val="00A7094B"/>
    <w:rsid w:val="00A71014"/>
    <w:rsid w:val="00A80386"/>
    <w:rsid w:val="00A82F5C"/>
    <w:rsid w:val="00A84A89"/>
    <w:rsid w:val="00A974DE"/>
    <w:rsid w:val="00AA35DA"/>
    <w:rsid w:val="00AA46B9"/>
    <w:rsid w:val="00AA5939"/>
    <w:rsid w:val="00AA5B66"/>
    <w:rsid w:val="00AB363F"/>
    <w:rsid w:val="00AC2953"/>
    <w:rsid w:val="00AD5CF5"/>
    <w:rsid w:val="00AD75BD"/>
    <w:rsid w:val="00AD7701"/>
    <w:rsid w:val="00AE30E0"/>
    <w:rsid w:val="00AE409A"/>
    <w:rsid w:val="00AE4693"/>
    <w:rsid w:val="00AE7988"/>
    <w:rsid w:val="00AF2116"/>
    <w:rsid w:val="00AF3763"/>
    <w:rsid w:val="00AF3E9B"/>
    <w:rsid w:val="00AF64F9"/>
    <w:rsid w:val="00AF7656"/>
    <w:rsid w:val="00B0117C"/>
    <w:rsid w:val="00B01B95"/>
    <w:rsid w:val="00B033EB"/>
    <w:rsid w:val="00B056D1"/>
    <w:rsid w:val="00B06C94"/>
    <w:rsid w:val="00B1060F"/>
    <w:rsid w:val="00B10E7D"/>
    <w:rsid w:val="00B137F2"/>
    <w:rsid w:val="00B15CDE"/>
    <w:rsid w:val="00B1602E"/>
    <w:rsid w:val="00B176EA"/>
    <w:rsid w:val="00B20279"/>
    <w:rsid w:val="00B205CD"/>
    <w:rsid w:val="00B22A62"/>
    <w:rsid w:val="00B2412E"/>
    <w:rsid w:val="00B244B7"/>
    <w:rsid w:val="00B25003"/>
    <w:rsid w:val="00B27BCC"/>
    <w:rsid w:val="00B30141"/>
    <w:rsid w:val="00B32228"/>
    <w:rsid w:val="00B323A6"/>
    <w:rsid w:val="00B32422"/>
    <w:rsid w:val="00B33105"/>
    <w:rsid w:val="00B3354E"/>
    <w:rsid w:val="00B40364"/>
    <w:rsid w:val="00B40CB2"/>
    <w:rsid w:val="00B4275D"/>
    <w:rsid w:val="00B441F3"/>
    <w:rsid w:val="00B45889"/>
    <w:rsid w:val="00B466C5"/>
    <w:rsid w:val="00B47AAC"/>
    <w:rsid w:val="00B54D6C"/>
    <w:rsid w:val="00B62B07"/>
    <w:rsid w:val="00B63B08"/>
    <w:rsid w:val="00B819D5"/>
    <w:rsid w:val="00B83FB2"/>
    <w:rsid w:val="00B86A37"/>
    <w:rsid w:val="00B87EB4"/>
    <w:rsid w:val="00B9080B"/>
    <w:rsid w:val="00B94E7C"/>
    <w:rsid w:val="00B951D3"/>
    <w:rsid w:val="00B9531E"/>
    <w:rsid w:val="00B960CB"/>
    <w:rsid w:val="00B964DA"/>
    <w:rsid w:val="00B97600"/>
    <w:rsid w:val="00BA0DD1"/>
    <w:rsid w:val="00BA1F4E"/>
    <w:rsid w:val="00BA659E"/>
    <w:rsid w:val="00BA693D"/>
    <w:rsid w:val="00BA69CB"/>
    <w:rsid w:val="00BA7218"/>
    <w:rsid w:val="00BA7D6A"/>
    <w:rsid w:val="00BA7FC9"/>
    <w:rsid w:val="00BB06C8"/>
    <w:rsid w:val="00BB0F6A"/>
    <w:rsid w:val="00BB43C3"/>
    <w:rsid w:val="00BB48B6"/>
    <w:rsid w:val="00BB6DE3"/>
    <w:rsid w:val="00BC0832"/>
    <w:rsid w:val="00BC4445"/>
    <w:rsid w:val="00BC609E"/>
    <w:rsid w:val="00BD1BC9"/>
    <w:rsid w:val="00BD1D44"/>
    <w:rsid w:val="00BD30CF"/>
    <w:rsid w:val="00BE76BB"/>
    <w:rsid w:val="00BF0305"/>
    <w:rsid w:val="00BF1E07"/>
    <w:rsid w:val="00BF367A"/>
    <w:rsid w:val="00BF3D5D"/>
    <w:rsid w:val="00BF7B15"/>
    <w:rsid w:val="00C000C2"/>
    <w:rsid w:val="00C02699"/>
    <w:rsid w:val="00C0694A"/>
    <w:rsid w:val="00C1115C"/>
    <w:rsid w:val="00C1446C"/>
    <w:rsid w:val="00C20175"/>
    <w:rsid w:val="00C20C68"/>
    <w:rsid w:val="00C215B0"/>
    <w:rsid w:val="00C2166D"/>
    <w:rsid w:val="00C22689"/>
    <w:rsid w:val="00C238D6"/>
    <w:rsid w:val="00C24801"/>
    <w:rsid w:val="00C27611"/>
    <w:rsid w:val="00C31530"/>
    <w:rsid w:val="00C31829"/>
    <w:rsid w:val="00C36000"/>
    <w:rsid w:val="00C37917"/>
    <w:rsid w:val="00C37F9B"/>
    <w:rsid w:val="00C422BE"/>
    <w:rsid w:val="00C441AD"/>
    <w:rsid w:val="00C46019"/>
    <w:rsid w:val="00C46E06"/>
    <w:rsid w:val="00C50080"/>
    <w:rsid w:val="00C53A3B"/>
    <w:rsid w:val="00C53F35"/>
    <w:rsid w:val="00C564EE"/>
    <w:rsid w:val="00C56B2E"/>
    <w:rsid w:val="00C577E3"/>
    <w:rsid w:val="00C61383"/>
    <w:rsid w:val="00C6189E"/>
    <w:rsid w:val="00C63914"/>
    <w:rsid w:val="00C645B5"/>
    <w:rsid w:val="00C7040D"/>
    <w:rsid w:val="00C75857"/>
    <w:rsid w:val="00C80ECC"/>
    <w:rsid w:val="00C82F8F"/>
    <w:rsid w:val="00C872F4"/>
    <w:rsid w:val="00C93292"/>
    <w:rsid w:val="00C93441"/>
    <w:rsid w:val="00C9410A"/>
    <w:rsid w:val="00C94715"/>
    <w:rsid w:val="00C950E5"/>
    <w:rsid w:val="00C95BD0"/>
    <w:rsid w:val="00C96F50"/>
    <w:rsid w:val="00CA1864"/>
    <w:rsid w:val="00CA5033"/>
    <w:rsid w:val="00CA5969"/>
    <w:rsid w:val="00CB04FA"/>
    <w:rsid w:val="00CB0A7A"/>
    <w:rsid w:val="00CB3483"/>
    <w:rsid w:val="00CB3FF5"/>
    <w:rsid w:val="00CB4BA0"/>
    <w:rsid w:val="00CC042D"/>
    <w:rsid w:val="00CC31A4"/>
    <w:rsid w:val="00CC5BEB"/>
    <w:rsid w:val="00CC5DF1"/>
    <w:rsid w:val="00CD0561"/>
    <w:rsid w:val="00CD2E19"/>
    <w:rsid w:val="00CD3569"/>
    <w:rsid w:val="00CD68B6"/>
    <w:rsid w:val="00CD7BC0"/>
    <w:rsid w:val="00CE0908"/>
    <w:rsid w:val="00CE6844"/>
    <w:rsid w:val="00CF63C0"/>
    <w:rsid w:val="00D06553"/>
    <w:rsid w:val="00D06A34"/>
    <w:rsid w:val="00D147D6"/>
    <w:rsid w:val="00D15816"/>
    <w:rsid w:val="00D27EF2"/>
    <w:rsid w:val="00D31049"/>
    <w:rsid w:val="00D32CBC"/>
    <w:rsid w:val="00D35C11"/>
    <w:rsid w:val="00D35D06"/>
    <w:rsid w:val="00D36575"/>
    <w:rsid w:val="00D36885"/>
    <w:rsid w:val="00D37186"/>
    <w:rsid w:val="00D42925"/>
    <w:rsid w:val="00D4410F"/>
    <w:rsid w:val="00D53EC8"/>
    <w:rsid w:val="00D54321"/>
    <w:rsid w:val="00D543B2"/>
    <w:rsid w:val="00D54F9C"/>
    <w:rsid w:val="00D56C3E"/>
    <w:rsid w:val="00D605B4"/>
    <w:rsid w:val="00D6153A"/>
    <w:rsid w:val="00D67185"/>
    <w:rsid w:val="00D679BF"/>
    <w:rsid w:val="00D67C9E"/>
    <w:rsid w:val="00D725F3"/>
    <w:rsid w:val="00D73489"/>
    <w:rsid w:val="00D74B50"/>
    <w:rsid w:val="00D76159"/>
    <w:rsid w:val="00D770FC"/>
    <w:rsid w:val="00D776EC"/>
    <w:rsid w:val="00D8254B"/>
    <w:rsid w:val="00D87845"/>
    <w:rsid w:val="00D92293"/>
    <w:rsid w:val="00D96870"/>
    <w:rsid w:val="00D97957"/>
    <w:rsid w:val="00DA2C97"/>
    <w:rsid w:val="00DA3648"/>
    <w:rsid w:val="00DA47B6"/>
    <w:rsid w:val="00DB392B"/>
    <w:rsid w:val="00DB6153"/>
    <w:rsid w:val="00DB6960"/>
    <w:rsid w:val="00DB728F"/>
    <w:rsid w:val="00DD5DB8"/>
    <w:rsid w:val="00DE0DCA"/>
    <w:rsid w:val="00DE2226"/>
    <w:rsid w:val="00DE478D"/>
    <w:rsid w:val="00DF1D59"/>
    <w:rsid w:val="00DF5456"/>
    <w:rsid w:val="00DF786B"/>
    <w:rsid w:val="00E10AA2"/>
    <w:rsid w:val="00E11B4B"/>
    <w:rsid w:val="00E11C4E"/>
    <w:rsid w:val="00E13A55"/>
    <w:rsid w:val="00E168A7"/>
    <w:rsid w:val="00E1793A"/>
    <w:rsid w:val="00E21551"/>
    <w:rsid w:val="00E21FE5"/>
    <w:rsid w:val="00E26D60"/>
    <w:rsid w:val="00E3085F"/>
    <w:rsid w:val="00E3222E"/>
    <w:rsid w:val="00E33765"/>
    <w:rsid w:val="00E33F6A"/>
    <w:rsid w:val="00E34547"/>
    <w:rsid w:val="00E35C49"/>
    <w:rsid w:val="00E35DC2"/>
    <w:rsid w:val="00E36002"/>
    <w:rsid w:val="00E368B0"/>
    <w:rsid w:val="00E37061"/>
    <w:rsid w:val="00E37469"/>
    <w:rsid w:val="00E402E8"/>
    <w:rsid w:val="00E41A6B"/>
    <w:rsid w:val="00E420B4"/>
    <w:rsid w:val="00E42804"/>
    <w:rsid w:val="00E47AB3"/>
    <w:rsid w:val="00E50A8F"/>
    <w:rsid w:val="00E52B8E"/>
    <w:rsid w:val="00E61B67"/>
    <w:rsid w:val="00E63BB9"/>
    <w:rsid w:val="00E65B4A"/>
    <w:rsid w:val="00E70F4F"/>
    <w:rsid w:val="00E71AE8"/>
    <w:rsid w:val="00E73F30"/>
    <w:rsid w:val="00E80593"/>
    <w:rsid w:val="00E85038"/>
    <w:rsid w:val="00E86620"/>
    <w:rsid w:val="00E87570"/>
    <w:rsid w:val="00E91689"/>
    <w:rsid w:val="00E918CB"/>
    <w:rsid w:val="00E91AFB"/>
    <w:rsid w:val="00E922C6"/>
    <w:rsid w:val="00E93E38"/>
    <w:rsid w:val="00E95B48"/>
    <w:rsid w:val="00E95DEB"/>
    <w:rsid w:val="00EA0596"/>
    <w:rsid w:val="00EA1A3C"/>
    <w:rsid w:val="00EA3B73"/>
    <w:rsid w:val="00EA72F1"/>
    <w:rsid w:val="00EA755E"/>
    <w:rsid w:val="00EB2A78"/>
    <w:rsid w:val="00EB451E"/>
    <w:rsid w:val="00ED1730"/>
    <w:rsid w:val="00ED196C"/>
    <w:rsid w:val="00ED3F22"/>
    <w:rsid w:val="00EE061E"/>
    <w:rsid w:val="00EE0EB0"/>
    <w:rsid w:val="00EE488E"/>
    <w:rsid w:val="00EE72B8"/>
    <w:rsid w:val="00EF01AE"/>
    <w:rsid w:val="00EF2700"/>
    <w:rsid w:val="00F0249E"/>
    <w:rsid w:val="00F07E66"/>
    <w:rsid w:val="00F118D3"/>
    <w:rsid w:val="00F12588"/>
    <w:rsid w:val="00F23137"/>
    <w:rsid w:val="00F2640D"/>
    <w:rsid w:val="00F27CF6"/>
    <w:rsid w:val="00F30ADE"/>
    <w:rsid w:val="00F31390"/>
    <w:rsid w:val="00F326DD"/>
    <w:rsid w:val="00F4576C"/>
    <w:rsid w:val="00F47955"/>
    <w:rsid w:val="00F47BAC"/>
    <w:rsid w:val="00F50754"/>
    <w:rsid w:val="00F509E0"/>
    <w:rsid w:val="00F50D5C"/>
    <w:rsid w:val="00F542C0"/>
    <w:rsid w:val="00F57FE2"/>
    <w:rsid w:val="00F60AAB"/>
    <w:rsid w:val="00F60CE9"/>
    <w:rsid w:val="00F656C7"/>
    <w:rsid w:val="00F742B5"/>
    <w:rsid w:val="00F744F5"/>
    <w:rsid w:val="00F754B4"/>
    <w:rsid w:val="00F75DDF"/>
    <w:rsid w:val="00F80412"/>
    <w:rsid w:val="00F80E1B"/>
    <w:rsid w:val="00F820E2"/>
    <w:rsid w:val="00F83AA2"/>
    <w:rsid w:val="00F84129"/>
    <w:rsid w:val="00F849D6"/>
    <w:rsid w:val="00F87BC8"/>
    <w:rsid w:val="00F90230"/>
    <w:rsid w:val="00F90F22"/>
    <w:rsid w:val="00F953FF"/>
    <w:rsid w:val="00F95894"/>
    <w:rsid w:val="00F96676"/>
    <w:rsid w:val="00FA0E2B"/>
    <w:rsid w:val="00FA2631"/>
    <w:rsid w:val="00FA26F6"/>
    <w:rsid w:val="00FA29AE"/>
    <w:rsid w:val="00FA63DF"/>
    <w:rsid w:val="00FB13AF"/>
    <w:rsid w:val="00FB2639"/>
    <w:rsid w:val="00FB386A"/>
    <w:rsid w:val="00FB7C71"/>
    <w:rsid w:val="00FD3978"/>
    <w:rsid w:val="00FD4E8C"/>
    <w:rsid w:val="00FD61D5"/>
    <w:rsid w:val="00FE0C5F"/>
    <w:rsid w:val="00FE25FB"/>
    <w:rsid w:val="00FE2E79"/>
    <w:rsid w:val="00FE41E5"/>
    <w:rsid w:val="00FE6E1C"/>
    <w:rsid w:val="00FF1600"/>
    <w:rsid w:val="00FF2DA1"/>
    <w:rsid w:val="00FF33DC"/>
    <w:rsid w:val="00FF630F"/>
    <w:rsid w:val="00FF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0A00C7D7"/>
  <w15:docId w15:val="{6A8903BD-B40B-41C5-BB66-0088DBB0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B71"/>
    <w:rPr>
      <w:rFonts w:ascii="Arial" w:hAnsi="Arial"/>
      <w:szCs w:val="24"/>
    </w:rPr>
  </w:style>
  <w:style w:type="paragraph" w:styleId="Heading1">
    <w:name w:val="heading 1"/>
    <w:basedOn w:val="Normal"/>
    <w:next w:val="Normal"/>
    <w:qFormat/>
    <w:rsid w:val="008D0B71"/>
    <w:pPr>
      <w:keepNext/>
      <w:jc w:val="center"/>
      <w:outlineLvl w:val="0"/>
    </w:pPr>
    <w:rPr>
      <w:b/>
      <w:bCs/>
      <w:sz w:val="54"/>
    </w:rPr>
  </w:style>
  <w:style w:type="paragraph" w:styleId="Heading2">
    <w:name w:val="heading 2"/>
    <w:basedOn w:val="Normal"/>
    <w:next w:val="Normal"/>
    <w:qFormat/>
    <w:rsid w:val="008D0B71"/>
    <w:pPr>
      <w:keepNext/>
      <w:numPr>
        <w:ilvl w:val="1"/>
        <w:numId w:val="1"/>
      </w:numPr>
      <w:outlineLvl w:val="1"/>
    </w:pPr>
    <w:rPr>
      <w:b/>
      <w:bCs/>
    </w:rPr>
  </w:style>
  <w:style w:type="paragraph" w:styleId="Heading3">
    <w:name w:val="heading 3"/>
    <w:basedOn w:val="Normal"/>
    <w:next w:val="Normal"/>
    <w:qFormat/>
    <w:rsid w:val="008D0B71"/>
    <w:pPr>
      <w:keepNext/>
      <w:numPr>
        <w:ilvl w:val="2"/>
        <w:numId w:val="2"/>
      </w:numPr>
      <w:outlineLvl w:val="2"/>
    </w:pPr>
    <w:rPr>
      <w:b/>
      <w:bCs/>
    </w:rPr>
  </w:style>
  <w:style w:type="paragraph" w:styleId="Heading4">
    <w:name w:val="heading 4"/>
    <w:basedOn w:val="Normal"/>
    <w:next w:val="Normal"/>
    <w:qFormat/>
    <w:rsid w:val="008D0B71"/>
    <w:pPr>
      <w:keepNext/>
      <w:numPr>
        <w:ilvl w:val="3"/>
        <w:numId w:val="2"/>
      </w:numPr>
      <w:outlineLvl w:val="3"/>
    </w:pPr>
    <w:rPr>
      <w:b/>
    </w:rPr>
  </w:style>
  <w:style w:type="paragraph" w:styleId="Heading5">
    <w:name w:val="heading 5"/>
    <w:basedOn w:val="Normal"/>
    <w:next w:val="Normal"/>
    <w:qFormat/>
    <w:rsid w:val="008D0B71"/>
    <w:pPr>
      <w:keepNext/>
      <w:pBdr>
        <w:top w:val="single" w:sz="6" w:space="1" w:color="auto"/>
        <w:bottom w:val="single" w:sz="6" w:space="1" w:color="auto"/>
      </w:pBdr>
      <w:shd w:val="pct10" w:color="auto" w:fill="FFFFFF"/>
      <w:jc w:val="center"/>
      <w:outlineLvl w:val="4"/>
    </w:pPr>
    <w:rPr>
      <w:rFonts w:ascii="Times" w:hAnsi="Times"/>
      <w:b/>
      <w:szCs w:val="20"/>
    </w:rPr>
  </w:style>
  <w:style w:type="paragraph" w:styleId="Heading6">
    <w:name w:val="heading 6"/>
    <w:basedOn w:val="Normal"/>
    <w:next w:val="Normal"/>
    <w:qFormat/>
    <w:rsid w:val="008D0B71"/>
    <w:pPr>
      <w:keepNext/>
      <w:ind w:left="720" w:hanging="720"/>
      <w:outlineLvl w:val="5"/>
    </w:pPr>
    <w:rPr>
      <w:b/>
      <w:bCs/>
      <w:szCs w:val="20"/>
    </w:rPr>
  </w:style>
  <w:style w:type="paragraph" w:styleId="Heading7">
    <w:name w:val="heading 7"/>
    <w:basedOn w:val="Normal"/>
    <w:next w:val="Normal"/>
    <w:qFormat/>
    <w:rsid w:val="008D0B71"/>
    <w:pPr>
      <w:spacing w:before="240" w:after="60"/>
      <w:outlineLvl w:val="6"/>
    </w:pPr>
  </w:style>
  <w:style w:type="paragraph" w:styleId="Heading8">
    <w:name w:val="heading 8"/>
    <w:basedOn w:val="Normal"/>
    <w:next w:val="Normal"/>
    <w:qFormat/>
    <w:rsid w:val="008D0B71"/>
    <w:pPr>
      <w:spacing w:before="240" w:after="60"/>
      <w:outlineLvl w:val="7"/>
    </w:pPr>
    <w:rPr>
      <w:i/>
      <w:iCs/>
    </w:rPr>
  </w:style>
  <w:style w:type="paragraph" w:styleId="Heading9">
    <w:name w:val="heading 9"/>
    <w:basedOn w:val="Normal"/>
    <w:next w:val="Normal"/>
    <w:qFormat/>
    <w:rsid w:val="008D0B7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0B71"/>
    <w:pPr>
      <w:tabs>
        <w:tab w:val="center" w:pos="4320"/>
        <w:tab w:val="right" w:pos="8640"/>
      </w:tabs>
    </w:pPr>
  </w:style>
  <w:style w:type="paragraph" w:styleId="Footer">
    <w:name w:val="footer"/>
    <w:basedOn w:val="Normal"/>
    <w:semiHidden/>
    <w:rsid w:val="008D0B71"/>
    <w:pPr>
      <w:tabs>
        <w:tab w:val="center" w:pos="4680"/>
        <w:tab w:val="right" w:pos="9360"/>
      </w:tabs>
    </w:pPr>
    <w:rPr>
      <w:sz w:val="18"/>
    </w:rPr>
  </w:style>
  <w:style w:type="character" w:styleId="PageNumber">
    <w:name w:val="page number"/>
    <w:basedOn w:val="DefaultParagraphFont"/>
    <w:semiHidden/>
    <w:rsid w:val="008D0B71"/>
  </w:style>
  <w:style w:type="paragraph" w:styleId="Title">
    <w:name w:val="Title"/>
    <w:basedOn w:val="Normal"/>
    <w:qFormat/>
    <w:rsid w:val="008D0B71"/>
    <w:pPr>
      <w:spacing w:after="360"/>
      <w:jc w:val="center"/>
    </w:pPr>
    <w:rPr>
      <w:b/>
      <w:caps/>
      <w:noProof/>
      <w:spacing w:val="40"/>
      <w:sz w:val="48"/>
      <w:szCs w:val="20"/>
    </w:rPr>
  </w:style>
  <w:style w:type="paragraph" w:customStyle="1" w:styleId="CouncilName">
    <w:name w:val="Council Name"/>
    <w:basedOn w:val="Normal"/>
    <w:rsid w:val="008D0B71"/>
    <w:pPr>
      <w:ind w:left="999"/>
    </w:pPr>
    <w:rPr>
      <w:smallCaps/>
    </w:rPr>
  </w:style>
  <w:style w:type="character" w:styleId="Hyperlink">
    <w:name w:val="Hyperlink"/>
    <w:basedOn w:val="DefaultParagraphFont"/>
    <w:semiHidden/>
    <w:rsid w:val="008D0B71"/>
    <w:rPr>
      <w:color w:val="0000FF"/>
      <w:u w:val="single"/>
    </w:rPr>
  </w:style>
  <w:style w:type="paragraph" w:styleId="Caption">
    <w:name w:val="caption"/>
    <w:basedOn w:val="Normal"/>
    <w:next w:val="Normal"/>
    <w:qFormat/>
    <w:rsid w:val="008D0B71"/>
    <w:pPr>
      <w:spacing w:before="120" w:after="240"/>
      <w:jc w:val="center"/>
    </w:pPr>
    <w:rPr>
      <w:szCs w:val="20"/>
    </w:rPr>
  </w:style>
  <w:style w:type="character" w:styleId="FollowedHyperlink">
    <w:name w:val="FollowedHyperlink"/>
    <w:basedOn w:val="DefaultParagraphFont"/>
    <w:semiHidden/>
    <w:rsid w:val="008D0B71"/>
    <w:rPr>
      <w:color w:val="800080"/>
      <w:u w:val="single"/>
    </w:rPr>
  </w:style>
  <w:style w:type="paragraph" w:customStyle="1" w:styleId="CoverTitle">
    <w:name w:val="Cover Title"/>
    <w:basedOn w:val="Title"/>
    <w:rsid w:val="008D0B71"/>
    <w:pPr>
      <w:spacing w:after="180"/>
    </w:pPr>
    <w:rPr>
      <w:sz w:val="28"/>
    </w:rPr>
  </w:style>
  <w:style w:type="paragraph" w:customStyle="1" w:styleId="MeetingType">
    <w:name w:val="Meeting Type"/>
    <w:basedOn w:val="Normal"/>
    <w:rsid w:val="008D0B71"/>
    <w:pPr>
      <w:spacing w:after="120"/>
      <w:jc w:val="center"/>
    </w:pPr>
    <w:rPr>
      <w:b/>
      <w:sz w:val="36"/>
    </w:rPr>
  </w:style>
  <w:style w:type="paragraph" w:customStyle="1" w:styleId="ClosedMatters">
    <w:name w:val="Closed Matters"/>
    <w:basedOn w:val="Normal"/>
    <w:rsid w:val="008D0B71"/>
    <w:pPr>
      <w:ind w:left="288"/>
    </w:pPr>
    <w:rPr>
      <w:u w:val="single"/>
    </w:rPr>
  </w:style>
  <w:style w:type="paragraph" w:styleId="BodyTextIndent">
    <w:name w:val="Body Text Indent"/>
    <w:basedOn w:val="Normal"/>
    <w:semiHidden/>
    <w:rsid w:val="008D0B71"/>
    <w:pPr>
      <w:ind w:left="360" w:firstLine="360"/>
    </w:pPr>
    <w:rPr>
      <w:rFonts w:cs="Arial"/>
      <w:sz w:val="24"/>
    </w:rPr>
  </w:style>
  <w:style w:type="paragraph" w:customStyle="1" w:styleId="RollCall">
    <w:name w:val="Roll Call"/>
    <w:basedOn w:val="Normal"/>
    <w:rsid w:val="008D0B71"/>
    <w:pPr>
      <w:spacing w:after="240"/>
    </w:pPr>
    <w:rPr>
      <w:b/>
    </w:rPr>
  </w:style>
  <w:style w:type="paragraph" w:customStyle="1" w:styleId="CMComments">
    <w:name w:val="CM Comments"/>
    <w:basedOn w:val="Normal"/>
    <w:rsid w:val="008D0B71"/>
    <w:pPr>
      <w:spacing w:after="240"/>
    </w:pPr>
    <w:rPr>
      <w:b/>
    </w:rPr>
  </w:style>
  <w:style w:type="paragraph" w:customStyle="1" w:styleId="PubComments">
    <w:name w:val="Pub Comments"/>
    <w:basedOn w:val="Normal"/>
    <w:rsid w:val="008D0B71"/>
    <w:pPr>
      <w:spacing w:after="240"/>
    </w:pPr>
    <w:rPr>
      <w:b/>
    </w:rPr>
  </w:style>
  <w:style w:type="paragraph" w:customStyle="1" w:styleId="ItemAction">
    <w:name w:val="Item Action"/>
    <w:basedOn w:val="Normal"/>
    <w:rsid w:val="008D0B71"/>
    <w:pPr>
      <w:spacing w:after="240"/>
      <w:ind w:left="360"/>
    </w:pPr>
  </w:style>
  <w:style w:type="paragraph" w:customStyle="1" w:styleId="Note">
    <w:name w:val="Note"/>
    <w:basedOn w:val="Normal"/>
    <w:rsid w:val="008D0B71"/>
    <w:pPr>
      <w:spacing w:before="120"/>
      <w:jc w:val="both"/>
    </w:pPr>
    <w:rPr>
      <w:i/>
      <w:iCs/>
    </w:rPr>
  </w:style>
  <w:style w:type="paragraph" w:customStyle="1" w:styleId="ItemTitle">
    <w:name w:val="Item Title"/>
    <w:basedOn w:val="Normal"/>
    <w:next w:val="ItemFrom"/>
    <w:rsid w:val="008D0B71"/>
    <w:pPr>
      <w:keepLines/>
      <w:numPr>
        <w:numId w:val="3"/>
      </w:numPr>
      <w:spacing w:before="240"/>
      <w:outlineLvl w:val="0"/>
    </w:pPr>
    <w:rPr>
      <w:b/>
      <w:color w:val="000000"/>
    </w:rPr>
  </w:style>
  <w:style w:type="paragraph" w:customStyle="1" w:styleId="ItemFrom">
    <w:name w:val="Item From"/>
    <w:basedOn w:val="Normal"/>
    <w:next w:val="ItemReco"/>
    <w:rsid w:val="008D0B71"/>
    <w:pPr>
      <w:ind w:left="360"/>
    </w:pPr>
    <w:rPr>
      <w:b/>
      <w:bCs/>
    </w:rPr>
  </w:style>
  <w:style w:type="paragraph" w:customStyle="1" w:styleId="ItemReco">
    <w:name w:val="Item Reco"/>
    <w:basedOn w:val="Normal"/>
    <w:next w:val="ItemFinancial"/>
    <w:rsid w:val="008D0B71"/>
    <w:pPr>
      <w:ind w:left="360"/>
    </w:pPr>
    <w:rPr>
      <w:b/>
    </w:rPr>
  </w:style>
  <w:style w:type="paragraph" w:customStyle="1" w:styleId="ItemContact">
    <w:name w:val="Item Contact"/>
    <w:basedOn w:val="Normal"/>
    <w:next w:val="ItemAction"/>
    <w:rsid w:val="008D0B71"/>
    <w:pPr>
      <w:keepNext/>
      <w:ind w:left="360"/>
    </w:pPr>
    <w:rPr>
      <w:bCs/>
    </w:rPr>
  </w:style>
  <w:style w:type="paragraph" w:customStyle="1" w:styleId="ItemSub">
    <w:name w:val="Item Sub"/>
    <w:basedOn w:val="Normal"/>
    <w:next w:val="ItemSubNumbered"/>
    <w:rsid w:val="008D0B71"/>
    <w:pPr>
      <w:keepNext/>
      <w:tabs>
        <w:tab w:val="left" w:pos="720"/>
        <w:tab w:val="num" w:pos="1440"/>
      </w:tabs>
      <w:spacing w:before="120"/>
      <w:ind w:left="1080" w:hanging="360"/>
      <w:outlineLvl w:val="1"/>
    </w:pPr>
    <w:rPr>
      <w:b/>
    </w:rPr>
  </w:style>
  <w:style w:type="paragraph" w:customStyle="1" w:styleId="ItemSubNumbered">
    <w:name w:val="Item Sub Numbered"/>
    <w:basedOn w:val="Normal"/>
    <w:rsid w:val="008D0B71"/>
    <w:pPr>
      <w:numPr>
        <w:ilvl w:val="2"/>
        <w:numId w:val="3"/>
      </w:numPr>
      <w:tabs>
        <w:tab w:val="left" w:pos="1080"/>
      </w:tabs>
      <w:outlineLvl w:val="2"/>
    </w:pPr>
  </w:style>
  <w:style w:type="paragraph" w:customStyle="1" w:styleId="ACTitle">
    <w:name w:val="AC Title"/>
    <w:basedOn w:val="ItemFrom"/>
    <w:rsid w:val="008D0B71"/>
  </w:style>
  <w:style w:type="paragraph" w:customStyle="1" w:styleId="PrelimMatters">
    <w:name w:val="Prelim Matters"/>
    <w:basedOn w:val="Normal"/>
    <w:rsid w:val="008D0B71"/>
    <w:pPr>
      <w:spacing w:before="240"/>
    </w:pPr>
    <w:rPr>
      <w:b/>
    </w:rPr>
  </w:style>
  <w:style w:type="paragraph" w:customStyle="1" w:styleId="MeetingDate">
    <w:name w:val="Meeting Date"/>
    <w:basedOn w:val="Normal"/>
    <w:rsid w:val="008D0B71"/>
    <w:pPr>
      <w:spacing w:after="120"/>
      <w:jc w:val="center"/>
    </w:pPr>
    <w:rPr>
      <w:b/>
      <w:caps/>
      <w:sz w:val="32"/>
    </w:rPr>
  </w:style>
  <w:style w:type="paragraph" w:customStyle="1" w:styleId="MeetingTime">
    <w:name w:val="Meeting Time"/>
    <w:basedOn w:val="Normal"/>
    <w:rsid w:val="008D0B71"/>
    <w:pPr>
      <w:spacing w:after="120"/>
      <w:jc w:val="center"/>
    </w:pPr>
    <w:rPr>
      <w:b/>
      <w:caps/>
      <w:sz w:val="32"/>
    </w:rPr>
  </w:style>
  <w:style w:type="paragraph" w:styleId="Closing">
    <w:name w:val="Closing"/>
    <w:basedOn w:val="Normal"/>
    <w:semiHidden/>
    <w:rsid w:val="008D0B71"/>
    <w:pPr>
      <w:ind w:left="4320"/>
    </w:pPr>
  </w:style>
  <w:style w:type="paragraph" w:styleId="CommentText">
    <w:name w:val="annotation text"/>
    <w:basedOn w:val="Normal"/>
    <w:link w:val="CommentTextChar"/>
    <w:semiHidden/>
    <w:rsid w:val="008D0B71"/>
    <w:rPr>
      <w:szCs w:val="20"/>
    </w:rPr>
  </w:style>
  <w:style w:type="paragraph" w:styleId="Date">
    <w:name w:val="Date"/>
    <w:basedOn w:val="Normal"/>
    <w:next w:val="Normal"/>
    <w:semiHidden/>
    <w:rsid w:val="008D0B71"/>
  </w:style>
  <w:style w:type="paragraph" w:styleId="DocumentMap">
    <w:name w:val="Document Map"/>
    <w:basedOn w:val="Normal"/>
    <w:semiHidden/>
    <w:rsid w:val="008D0B71"/>
    <w:pPr>
      <w:shd w:val="clear" w:color="auto" w:fill="000080"/>
    </w:pPr>
    <w:rPr>
      <w:rFonts w:ascii="Tahoma" w:hAnsi="Tahoma" w:cs="Tahoma"/>
    </w:rPr>
  </w:style>
  <w:style w:type="paragraph" w:styleId="E-mailSignature">
    <w:name w:val="E-mail Signature"/>
    <w:basedOn w:val="Normal"/>
    <w:semiHidden/>
    <w:rsid w:val="008D0B71"/>
    <w:pPr>
      <w:numPr>
        <w:ilvl w:val="1"/>
        <w:numId w:val="3"/>
      </w:numPr>
    </w:pPr>
  </w:style>
  <w:style w:type="paragraph" w:styleId="EndnoteText">
    <w:name w:val="endnote text"/>
    <w:basedOn w:val="Normal"/>
    <w:semiHidden/>
    <w:rsid w:val="008D0B71"/>
    <w:rPr>
      <w:szCs w:val="20"/>
    </w:rPr>
  </w:style>
  <w:style w:type="paragraph" w:styleId="FootnoteText">
    <w:name w:val="footnote text"/>
    <w:basedOn w:val="Normal"/>
    <w:semiHidden/>
    <w:rsid w:val="008D0B71"/>
    <w:rPr>
      <w:szCs w:val="20"/>
    </w:rPr>
  </w:style>
  <w:style w:type="paragraph" w:styleId="HTMLAddress">
    <w:name w:val="HTML Address"/>
    <w:basedOn w:val="Normal"/>
    <w:semiHidden/>
    <w:rsid w:val="008D0B71"/>
    <w:rPr>
      <w:i/>
      <w:iCs/>
    </w:rPr>
  </w:style>
  <w:style w:type="paragraph" w:styleId="HTMLPreformatted">
    <w:name w:val="HTML Preformatted"/>
    <w:basedOn w:val="Normal"/>
    <w:semiHidden/>
    <w:rsid w:val="008D0B71"/>
    <w:rPr>
      <w:rFonts w:ascii="Courier New" w:hAnsi="Courier New" w:cs="Courier New"/>
      <w:szCs w:val="20"/>
    </w:rPr>
  </w:style>
  <w:style w:type="paragraph" w:styleId="MacroText">
    <w:name w:val="macro"/>
    <w:semiHidden/>
    <w:rsid w:val="008D0B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8D0B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8D0B71"/>
  </w:style>
  <w:style w:type="paragraph" w:styleId="NormalIndent">
    <w:name w:val="Normal Indent"/>
    <w:basedOn w:val="Normal"/>
    <w:semiHidden/>
    <w:rsid w:val="008D0B71"/>
    <w:pPr>
      <w:ind w:left="720"/>
    </w:pPr>
  </w:style>
  <w:style w:type="paragraph" w:styleId="NoteHeading">
    <w:name w:val="Note Heading"/>
    <w:basedOn w:val="Normal"/>
    <w:next w:val="Normal"/>
    <w:semiHidden/>
    <w:rsid w:val="008D0B71"/>
  </w:style>
  <w:style w:type="paragraph" w:styleId="PlainText">
    <w:name w:val="Plain Text"/>
    <w:basedOn w:val="Normal"/>
    <w:link w:val="PlainTextChar"/>
    <w:uiPriority w:val="99"/>
    <w:semiHidden/>
    <w:rsid w:val="008D0B71"/>
    <w:rPr>
      <w:rFonts w:ascii="Courier New" w:hAnsi="Courier New" w:cs="Courier New"/>
      <w:szCs w:val="20"/>
    </w:rPr>
  </w:style>
  <w:style w:type="paragraph" w:styleId="Salutation">
    <w:name w:val="Salutation"/>
    <w:basedOn w:val="Normal"/>
    <w:next w:val="Normal"/>
    <w:semiHidden/>
    <w:rsid w:val="008D0B71"/>
  </w:style>
  <w:style w:type="paragraph" w:styleId="Signature">
    <w:name w:val="Signature"/>
    <w:basedOn w:val="Normal"/>
    <w:semiHidden/>
    <w:rsid w:val="008D0B71"/>
    <w:pPr>
      <w:ind w:left="4320"/>
    </w:pPr>
  </w:style>
  <w:style w:type="paragraph" w:styleId="Subtitle">
    <w:name w:val="Subtitle"/>
    <w:basedOn w:val="Normal"/>
    <w:qFormat/>
    <w:rsid w:val="008D0B71"/>
    <w:pPr>
      <w:spacing w:after="60"/>
      <w:jc w:val="center"/>
      <w:outlineLvl w:val="1"/>
    </w:pPr>
    <w:rPr>
      <w:rFonts w:cs="Arial"/>
    </w:rPr>
  </w:style>
  <w:style w:type="paragraph" w:customStyle="1" w:styleId="CommItem">
    <w:name w:val="Comm Item"/>
    <w:basedOn w:val="Normal"/>
    <w:next w:val="Normal"/>
    <w:rsid w:val="008D0B71"/>
    <w:pPr>
      <w:keepNext/>
      <w:spacing w:before="120"/>
      <w:outlineLvl w:val="0"/>
    </w:pPr>
    <w:rPr>
      <w:b/>
    </w:rPr>
  </w:style>
  <w:style w:type="character" w:customStyle="1" w:styleId="LinktoReport">
    <w:name w:val="Link to Report"/>
    <w:basedOn w:val="DefaultParagraphFont"/>
    <w:rsid w:val="008D0B71"/>
    <w:rPr>
      <w:u w:val="single"/>
    </w:rPr>
  </w:style>
  <w:style w:type="paragraph" w:customStyle="1" w:styleId="Chairperson">
    <w:name w:val="Chairperson"/>
    <w:basedOn w:val="Normal"/>
    <w:rsid w:val="008D0B71"/>
    <w:pPr>
      <w:spacing w:before="480" w:after="240"/>
      <w:jc w:val="center"/>
    </w:pPr>
    <w:rPr>
      <w:smallCaps/>
    </w:rPr>
  </w:style>
  <w:style w:type="paragraph" w:customStyle="1" w:styleId="SectionTitle">
    <w:name w:val="Section Title"/>
    <w:basedOn w:val="Heading5"/>
    <w:rsid w:val="008D0B71"/>
    <w:pPr>
      <w:pBdr>
        <w:top w:val="none" w:sz="0" w:space="0" w:color="auto"/>
        <w:bottom w:val="none" w:sz="0" w:space="0" w:color="auto"/>
      </w:pBdr>
      <w:shd w:val="clear" w:color="auto" w:fill="auto"/>
      <w:tabs>
        <w:tab w:val="left" w:pos="360"/>
      </w:tabs>
      <w:spacing w:before="240" w:after="240"/>
      <w:ind w:left="-187" w:right="-187"/>
      <w:jc w:val="left"/>
      <w:outlineLvl w:val="9"/>
    </w:pPr>
    <w:rPr>
      <w:rFonts w:ascii="Arial" w:hAnsi="Arial"/>
      <w:sz w:val="28"/>
    </w:rPr>
  </w:style>
  <w:style w:type="paragraph" w:customStyle="1" w:styleId="ClosedMattersSub">
    <w:name w:val="Closed Matters Sub"/>
    <w:basedOn w:val="Normal"/>
    <w:rsid w:val="008D0B71"/>
    <w:pPr>
      <w:ind w:firstLine="360"/>
    </w:pPr>
  </w:style>
  <w:style w:type="paragraph" w:customStyle="1" w:styleId="MeetingName">
    <w:name w:val="Meeting Name"/>
    <w:basedOn w:val="MeetingDate"/>
    <w:next w:val="MeetingType"/>
    <w:rsid w:val="008D0B71"/>
    <w:rPr>
      <w:bCs/>
      <w:caps w:val="0"/>
      <w:sz w:val="28"/>
    </w:rPr>
  </w:style>
  <w:style w:type="paragraph" w:customStyle="1" w:styleId="MeetingDateChar">
    <w:name w:val="Meeting Date Char"/>
    <w:basedOn w:val="MeetingDate"/>
    <w:rsid w:val="008D0B71"/>
    <w:rPr>
      <w:sz w:val="28"/>
    </w:rPr>
  </w:style>
  <w:style w:type="character" w:customStyle="1" w:styleId="MeetingTimeChar">
    <w:name w:val="Meeting Time Char"/>
    <w:basedOn w:val="DefaultParagraphFont"/>
    <w:rsid w:val="008D0B71"/>
    <w:rPr>
      <w:sz w:val="32"/>
    </w:rPr>
  </w:style>
  <w:style w:type="paragraph" w:customStyle="1" w:styleId="PrelimSub">
    <w:name w:val="Prelim Sub"/>
    <w:basedOn w:val="Normal"/>
    <w:rsid w:val="008D0B71"/>
    <w:pPr>
      <w:spacing w:after="60"/>
      <w:ind w:left="720" w:hanging="360"/>
    </w:pPr>
  </w:style>
  <w:style w:type="paragraph" w:customStyle="1" w:styleId="PublicComment">
    <w:name w:val="Public Comment"/>
    <w:basedOn w:val="Note"/>
    <w:rsid w:val="008D0B71"/>
    <w:pPr>
      <w:spacing w:before="0"/>
      <w:ind w:firstLine="360"/>
    </w:pPr>
  </w:style>
  <w:style w:type="paragraph" w:customStyle="1" w:styleId="Address">
    <w:name w:val="Address"/>
    <w:basedOn w:val="Normal"/>
    <w:rsid w:val="008D0B71"/>
    <w:pPr>
      <w:spacing w:before="120"/>
      <w:jc w:val="center"/>
    </w:pPr>
    <w:rPr>
      <w:sz w:val="24"/>
    </w:rPr>
  </w:style>
  <w:style w:type="paragraph" w:customStyle="1" w:styleId="Adjournment">
    <w:name w:val="Adjournment"/>
    <w:basedOn w:val="CommItem"/>
    <w:rsid w:val="008D0B71"/>
    <w:pPr>
      <w:keepNext w:val="0"/>
    </w:pPr>
    <w:rPr>
      <w:b w:val="0"/>
      <w:bCs/>
    </w:rPr>
  </w:style>
  <w:style w:type="paragraph" w:customStyle="1" w:styleId="TeleAddress">
    <w:name w:val="TeleAddress"/>
    <w:basedOn w:val="Address"/>
    <w:rsid w:val="008D0B71"/>
    <w:pPr>
      <w:spacing w:before="0"/>
    </w:pPr>
    <w:rPr>
      <w:b/>
      <w:bCs/>
    </w:rPr>
  </w:style>
  <w:style w:type="paragraph" w:customStyle="1" w:styleId="ItemFinancial">
    <w:name w:val="Item Financial"/>
    <w:basedOn w:val="ItemReco"/>
    <w:next w:val="ItemContact"/>
    <w:rsid w:val="008D0B71"/>
  </w:style>
  <w:style w:type="paragraph" w:customStyle="1" w:styleId="CommSubItem">
    <w:name w:val="Comm Sub Item"/>
    <w:rsid w:val="008D0B71"/>
    <w:pPr>
      <w:numPr>
        <w:numId w:val="4"/>
      </w:numPr>
      <w:tabs>
        <w:tab w:val="left" w:pos="720"/>
      </w:tabs>
    </w:pPr>
    <w:rPr>
      <w:rFonts w:ascii="Arial" w:hAnsi="Arial"/>
    </w:rPr>
  </w:style>
  <w:style w:type="character" w:styleId="CommentReference">
    <w:name w:val="annotation reference"/>
    <w:basedOn w:val="DefaultParagraphFont"/>
    <w:semiHidden/>
    <w:rsid w:val="008D0B71"/>
    <w:rPr>
      <w:sz w:val="16"/>
      <w:szCs w:val="16"/>
    </w:rPr>
  </w:style>
  <w:style w:type="paragraph" w:customStyle="1" w:styleId="Certification">
    <w:name w:val="Certification"/>
    <w:basedOn w:val="Normal"/>
    <w:rsid w:val="008D0B71"/>
    <w:pPr>
      <w:ind w:left="4320"/>
    </w:pPr>
  </w:style>
  <w:style w:type="paragraph" w:customStyle="1" w:styleId="SectionHeader">
    <w:name w:val="Section Header"/>
    <w:basedOn w:val="Header"/>
    <w:rsid w:val="008D0B71"/>
    <w:pPr>
      <w:pBdr>
        <w:top w:val="thinThickSmallGap" w:sz="24" w:space="1" w:color="auto"/>
        <w:left w:val="thinThickSmallGap" w:sz="24" w:space="4" w:color="auto"/>
        <w:bottom w:val="thickThinSmallGap" w:sz="24" w:space="1" w:color="auto"/>
        <w:right w:val="thickThinSmallGap" w:sz="24" w:space="4" w:color="auto"/>
      </w:pBdr>
      <w:ind w:left="-187" w:right="-187"/>
      <w:jc w:val="center"/>
    </w:pPr>
    <w:rPr>
      <w:rFonts w:ascii="Times New Roman" w:hAnsi="Times New Roman"/>
      <w:b/>
      <w:bCs/>
      <w:sz w:val="24"/>
    </w:rPr>
  </w:style>
  <w:style w:type="paragraph" w:styleId="BodyText">
    <w:name w:val="Body Text"/>
    <w:basedOn w:val="Normal"/>
    <w:semiHidden/>
    <w:rsid w:val="008D0B71"/>
    <w:pPr>
      <w:widowControl w:val="0"/>
      <w:tabs>
        <w:tab w:val="left" w:pos="2160"/>
      </w:tabs>
    </w:pPr>
    <w:rPr>
      <w:rFonts w:cs="Arial"/>
      <w:sz w:val="24"/>
    </w:rPr>
  </w:style>
  <w:style w:type="paragraph" w:styleId="BodyText2">
    <w:name w:val="Body Text 2"/>
    <w:basedOn w:val="Normal"/>
    <w:semiHidden/>
    <w:rsid w:val="008D0B71"/>
    <w:pPr>
      <w:tabs>
        <w:tab w:val="left" w:pos="-720"/>
        <w:tab w:val="left" w:pos="0"/>
      </w:tabs>
      <w:suppressAutoHyphens/>
      <w:ind w:right="1440"/>
    </w:pPr>
    <w:rPr>
      <w:rFonts w:ascii="Times New Roman" w:hAnsi="Times New Roman"/>
      <w:sz w:val="24"/>
    </w:rPr>
  </w:style>
  <w:style w:type="paragraph" w:styleId="BodyTextIndent2">
    <w:name w:val="Body Text Indent 2"/>
    <w:basedOn w:val="Normal"/>
    <w:semiHidden/>
    <w:rsid w:val="008D0B71"/>
    <w:pPr>
      <w:ind w:left="720"/>
    </w:pPr>
  </w:style>
  <w:style w:type="paragraph" w:styleId="BodyTextIndent3">
    <w:name w:val="Body Text Indent 3"/>
    <w:basedOn w:val="Normal"/>
    <w:semiHidden/>
    <w:rsid w:val="008D0B71"/>
    <w:pPr>
      <w:autoSpaceDE w:val="0"/>
      <w:autoSpaceDN w:val="0"/>
      <w:adjustRightInd w:val="0"/>
      <w:ind w:left="2880"/>
    </w:pPr>
    <w:rPr>
      <w:rFonts w:cs="Arial"/>
      <w:sz w:val="24"/>
    </w:rPr>
  </w:style>
  <w:style w:type="paragraph" w:customStyle="1" w:styleId="address0">
    <w:name w:val="address"/>
    <w:basedOn w:val="Normal"/>
    <w:rsid w:val="008D0B71"/>
    <w:pPr>
      <w:spacing w:before="100" w:beforeAutospacing="1" w:after="100" w:afterAutospacing="1"/>
    </w:pPr>
    <w:rPr>
      <w:rFonts w:ascii="Arial Unicode MS" w:eastAsia="Arial Unicode MS" w:hAnsi="Arial Unicode MS" w:cs="Arial Unicode MS"/>
      <w:sz w:val="24"/>
    </w:rPr>
  </w:style>
  <w:style w:type="character" w:styleId="Strong">
    <w:name w:val="Strong"/>
    <w:basedOn w:val="DefaultParagraphFont"/>
    <w:uiPriority w:val="22"/>
    <w:qFormat/>
    <w:rsid w:val="008D0B71"/>
    <w:rPr>
      <w:b/>
      <w:bCs/>
    </w:rPr>
  </w:style>
  <w:style w:type="paragraph" w:customStyle="1" w:styleId="PleadingCapTitle">
    <w:name w:val="PleadingCapTitle"/>
    <w:basedOn w:val="Normal"/>
    <w:rsid w:val="008D0B71"/>
    <w:pPr>
      <w:widowControl w:val="0"/>
      <w:spacing w:line="240" w:lineRule="exact"/>
      <w:ind w:right="144"/>
    </w:pPr>
    <w:rPr>
      <w:rFonts w:ascii="Times New Roman" w:hAnsi="Times New Roman"/>
      <w:sz w:val="24"/>
      <w:szCs w:val="20"/>
    </w:rPr>
  </w:style>
  <w:style w:type="paragraph" w:styleId="BodyText3">
    <w:name w:val="Body Text 3"/>
    <w:basedOn w:val="Normal"/>
    <w:semiHidden/>
    <w:rsid w:val="008D0B71"/>
    <w:pPr>
      <w:tabs>
        <w:tab w:val="left" w:pos="-720"/>
        <w:tab w:val="left" w:pos="360"/>
      </w:tabs>
      <w:suppressAutoHyphens/>
      <w:spacing w:line="240" w:lineRule="atLeast"/>
      <w:jc w:val="both"/>
    </w:pPr>
    <w:rPr>
      <w:rFonts w:cs="Arial"/>
      <w:sz w:val="22"/>
    </w:rPr>
  </w:style>
  <w:style w:type="paragraph" w:customStyle="1" w:styleId="Legal1">
    <w:name w:val="Legal1"/>
    <w:basedOn w:val="Normal"/>
    <w:uiPriority w:val="99"/>
    <w:rsid w:val="00E41A6B"/>
    <w:pPr>
      <w:spacing w:line="240" w:lineRule="exact"/>
    </w:pPr>
    <w:rPr>
      <w:rFonts w:ascii="Times New Roman" w:hAnsi="Times New Roman"/>
      <w:sz w:val="24"/>
      <w:szCs w:val="20"/>
    </w:rPr>
  </w:style>
  <w:style w:type="paragraph" w:styleId="ListParagraph">
    <w:name w:val="List Paragraph"/>
    <w:basedOn w:val="Normal"/>
    <w:uiPriority w:val="34"/>
    <w:qFormat/>
    <w:rsid w:val="00E41A6B"/>
    <w:pPr>
      <w:widowControl w:val="0"/>
      <w:autoSpaceDE w:val="0"/>
      <w:autoSpaceDN w:val="0"/>
      <w:adjustRightInd w:val="0"/>
      <w:ind w:left="720"/>
    </w:pPr>
    <w:rPr>
      <w:rFonts w:ascii="Times New" w:hAnsi="Times New"/>
    </w:rPr>
  </w:style>
  <w:style w:type="paragraph" w:styleId="BalloonText">
    <w:name w:val="Balloon Text"/>
    <w:basedOn w:val="Normal"/>
    <w:link w:val="BalloonTextChar"/>
    <w:uiPriority w:val="99"/>
    <w:semiHidden/>
    <w:unhideWhenUsed/>
    <w:rsid w:val="00581B65"/>
    <w:rPr>
      <w:rFonts w:ascii="Tahoma" w:hAnsi="Tahoma" w:cs="Tahoma"/>
      <w:sz w:val="16"/>
      <w:szCs w:val="16"/>
    </w:rPr>
  </w:style>
  <w:style w:type="character" w:customStyle="1" w:styleId="BalloonTextChar">
    <w:name w:val="Balloon Text Char"/>
    <w:basedOn w:val="DefaultParagraphFont"/>
    <w:link w:val="BalloonText"/>
    <w:uiPriority w:val="99"/>
    <w:semiHidden/>
    <w:rsid w:val="00581B65"/>
    <w:rPr>
      <w:rFonts w:ascii="Tahoma" w:hAnsi="Tahoma" w:cs="Tahoma"/>
      <w:sz w:val="16"/>
      <w:szCs w:val="16"/>
    </w:rPr>
  </w:style>
  <w:style w:type="character" w:customStyle="1" w:styleId="HeaderChar">
    <w:name w:val="Header Char"/>
    <w:basedOn w:val="DefaultParagraphFont"/>
    <w:link w:val="Header"/>
    <w:uiPriority w:val="99"/>
    <w:rsid w:val="000E47A1"/>
    <w:rPr>
      <w:rFonts w:ascii="Arial" w:hAnsi="Arial"/>
      <w:szCs w:val="24"/>
    </w:rPr>
  </w:style>
  <w:style w:type="character" w:customStyle="1" w:styleId="CommentTextChar">
    <w:name w:val="Comment Text Char"/>
    <w:basedOn w:val="DefaultParagraphFont"/>
    <w:link w:val="CommentText"/>
    <w:semiHidden/>
    <w:rsid w:val="008777C2"/>
    <w:rPr>
      <w:rFonts w:ascii="Arial" w:hAnsi="Arial"/>
    </w:rPr>
  </w:style>
  <w:style w:type="character" w:customStyle="1" w:styleId="PlainTextChar">
    <w:name w:val="Plain Text Char"/>
    <w:basedOn w:val="DefaultParagraphFont"/>
    <w:link w:val="PlainText"/>
    <w:uiPriority w:val="99"/>
    <w:semiHidden/>
    <w:rsid w:val="008777C2"/>
    <w:rPr>
      <w:rFonts w:ascii="Courier New" w:hAnsi="Courier New" w:cs="Courier New"/>
    </w:rPr>
  </w:style>
  <w:style w:type="paragraph" w:customStyle="1" w:styleId="closedmatterssub0">
    <w:name w:val="closedmatterssub"/>
    <w:basedOn w:val="Normal"/>
    <w:rsid w:val="00BB0F6A"/>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96323B"/>
    <w:rPr>
      <w:color w:val="605E5C"/>
      <w:shd w:val="clear" w:color="auto" w:fill="E1DFDD"/>
    </w:rPr>
  </w:style>
  <w:style w:type="paragraph" w:customStyle="1" w:styleId="xcommsubitem">
    <w:name w:val="x_commsubitem"/>
    <w:basedOn w:val="Normal"/>
    <w:rsid w:val="009F0D7D"/>
    <w:pPr>
      <w:ind w:left="360" w:hanging="360"/>
    </w:pPr>
    <w:rPr>
      <w:rFonts w:eastAsiaTheme="minorHAnsi" w:cs="Arial"/>
      <w:szCs w:val="20"/>
    </w:rPr>
  </w:style>
  <w:style w:type="table" w:styleId="TableGrid">
    <w:name w:val="Table Grid"/>
    <w:basedOn w:val="TableNormal"/>
    <w:uiPriority w:val="59"/>
    <w:rsid w:val="00ED1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809EB"/>
    <w:rPr>
      <w:b/>
      <w:bCs/>
    </w:rPr>
  </w:style>
  <w:style w:type="character" w:customStyle="1" w:styleId="CommentSubjectChar">
    <w:name w:val="Comment Subject Char"/>
    <w:basedOn w:val="CommentTextChar"/>
    <w:link w:val="CommentSubject"/>
    <w:uiPriority w:val="99"/>
    <w:semiHidden/>
    <w:rsid w:val="008809EB"/>
    <w:rPr>
      <w:rFonts w:ascii="Arial" w:hAnsi="Arial"/>
      <w:b/>
      <w:bCs/>
    </w:rPr>
  </w:style>
  <w:style w:type="paragraph" w:customStyle="1" w:styleId="Default">
    <w:name w:val="Default"/>
    <w:basedOn w:val="Normal"/>
    <w:rsid w:val="002E0695"/>
    <w:pPr>
      <w:autoSpaceDE w:val="0"/>
      <w:autoSpaceDN w:val="0"/>
    </w:pPr>
    <w:rPr>
      <w:rFonts w:ascii="Book Antiqua" w:eastAsiaTheme="minorHAnsi" w:hAnsi="Book Antiqua"/>
      <w:color w:val="000000"/>
      <w:sz w:val="24"/>
    </w:rPr>
  </w:style>
  <w:style w:type="paragraph" w:styleId="Revision">
    <w:name w:val="Revision"/>
    <w:hidden/>
    <w:uiPriority w:val="99"/>
    <w:semiHidden/>
    <w:rsid w:val="00BF0305"/>
    <w:rPr>
      <w:rFonts w:ascii="Arial" w:hAnsi="Arial"/>
      <w:szCs w:val="24"/>
    </w:rPr>
  </w:style>
  <w:style w:type="paragraph" w:customStyle="1" w:styleId="contentpasted01">
    <w:name w:val="contentpasted01"/>
    <w:basedOn w:val="Normal"/>
    <w:uiPriority w:val="99"/>
    <w:semiHidden/>
    <w:rsid w:val="004F1A92"/>
    <w:rPr>
      <w:rFonts w:ascii="Calibri" w:eastAsiaTheme="minorHAnsi" w:hAnsi="Calibri" w:cs="Calibri"/>
      <w:sz w:val="22"/>
      <w:szCs w:val="22"/>
    </w:rPr>
  </w:style>
  <w:style w:type="character" w:customStyle="1" w:styleId="contentpasted0">
    <w:name w:val="contentpasted0"/>
    <w:basedOn w:val="DefaultParagraphFont"/>
    <w:rsid w:val="004F1A92"/>
  </w:style>
  <w:style w:type="paragraph" w:customStyle="1" w:styleId="commsubitem0">
    <w:name w:val="commsubitem"/>
    <w:basedOn w:val="Normal"/>
    <w:rsid w:val="009F61B0"/>
    <w:pPr>
      <w:spacing w:before="100" w:beforeAutospacing="1" w:after="100" w:afterAutospacing="1"/>
    </w:pPr>
    <w:rPr>
      <w:rFonts w:ascii="Calibri" w:eastAsiaTheme="minorHAnsi" w:hAnsi="Calibri" w:cs="Calibri"/>
      <w:sz w:val="22"/>
      <w:szCs w:val="22"/>
    </w:rPr>
  </w:style>
  <w:style w:type="paragraph" w:customStyle="1" w:styleId="AgendaHeading3">
    <w:name w:val="Agenda Heading 3"/>
    <w:basedOn w:val="Normal"/>
    <w:next w:val="Heading3"/>
    <w:qFormat/>
    <w:rsid w:val="00446350"/>
    <w:pPr>
      <w:widowControl w:val="0"/>
      <w:tabs>
        <w:tab w:val="left" w:pos="360"/>
      </w:tabs>
      <w:spacing w:after="240"/>
      <w:ind w:left="-187" w:right="-187"/>
    </w:pPr>
    <w:rPr>
      <w:b/>
      <w:sz w:val="28"/>
      <w:szCs w:val="20"/>
    </w:rPr>
  </w:style>
  <w:style w:type="paragraph" w:customStyle="1" w:styleId="xmsonormal">
    <w:name w:val="x_msonormal"/>
    <w:basedOn w:val="Normal"/>
    <w:rsid w:val="00694521"/>
    <w:rPr>
      <w:rFonts w:ascii="Calibri" w:eastAsia="Calibri" w:hAnsi="Calibri" w:cs="Calibri"/>
      <w:sz w:val="22"/>
      <w:szCs w:val="22"/>
    </w:rPr>
  </w:style>
  <w:style w:type="character" w:customStyle="1" w:styleId="ui-provider">
    <w:name w:val="ui-provider"/>
    <w:basedOn w:val="DefaultParagraphFont"/>
    <w:rsid w:val="005E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9198">
      <w:bodyDiv w:val="1"/>
      <w:marLeft w:val="0"/>
      <w:marRight w:val="0"/>
      <w:marTop w:val="0"/>
      <w:marBottom w:val="0"/>
      <w:divBdr>
        <w:top w:val="none" w:sz="0" w:space="0" w:color="auto"/>
        <w:left w:val="none" w:sz="0" w:space="0" w:color="auto"/>
        <w:bottom w:val="none" w:sz="0" w:space="0" w:color="auto"/>
        <w:right w:val="none" w:sz="0" w:space="0" w:color="auto"/>
      </w:divBdr>
    </w:div>
    <w:div w:id="57218225">
      <w:bodyDiv w:val="1"/>
      <w:marLeft w:val="0"/>
      <w:marRight w:val="0"/>
      <w:marTop w:val="0"/>
      <w:marBottom w:val="0"/>
      <w:divBdr>
        <w:top w:val="none" w:sz="0" w:space="0" w:color="auto"/>
        <w:left w:val="none" w:sz="0" w:space="0" w:color="auto"/>
        <w:bottom w:val="none" w:sz="0" w:space="0" w:color="auto"/>
        <w:right w:val="none" w:sz="0" w:space="0" w:color="auto"/>
      </w:divBdr>
    </w:div>
    <w:div w:id="63721434">
      <w:bodyDiv w:val="1"/>
      <w:marLeft w:val="0"/>
      <w:marRight w:val="0"/>
      <w:marTop w:val="0"/>
      <w:marBottom w:val="0"/>
      <w:divBdr>
        <w:top w:val="none" w:sz="0" w:space="0" w:color="auto"/>
        <w:left w:val="none" w:sz="0" w:space="0" w:color="auto"/>
        <w:bottom w:val="none" w:sz="0" w:space="0" w:color="auto"/>
        <w:right w:val="none" w:sz="0" w:space="0" w:color="auto"/>
      </w:divBdr>
    </w:div>
    <w:div w:id="127822020">
      <w:bodyDiv w:val="1"/>
      <w:marLeft w:val="0"/>
      <w:marRight w:val="0"/>
      <w:marTop w:val="0"/>
      <w:marBottom w:val="0"/>
      <w:divBdr>
        <w:top w:val="none" w:sz="0" w:space="0" w:color="auto"/>
        <w:left w:val="none" w:sz="0" w:space="0" w:color="auto"/>
        <w:bottom w:val="none" w:sz="0" w:space="0" w:color="auto"/>
        <w:right w:val="none" w:sz="0" w:space="0" w:color="auto"/>
      </w:divBdr>
    </w:div>
    <w:div w:id="249047937">
      <w:bodyDiv w:val="1"/>
      <w:marLeft w:val="0"/>
      <w:marRight w:val="0"/>
      <w:marTop w:val="0"/>
      <w:marBottom w:val="0"/>
      <w:divBdr>
        <w:top w:val="none" w:sz="0" w:space="0" w:color="auto"/>
        <w:left w:val="none" w:sz="0" w:space="0" w:color="auto"/>
        <w:bottom w:val="none" w:sz="0" w:space="0" w:color="auto"/>
        <w:right w:val="none" w:sz="0" w:space="0" w:color="auto"/>
      </w:divBdr>
    </w:div>
    <w:div w:id="379214091">
      <w:bodyDiv w:val="1"/>
      <w:marLeft w:val="0"/>
      <w:marRight w:val="0"/>
      <w:marTop w:val="0"/>
      <w:marBottom w:val="0"/>
      <w:divBdr>
        <w:top w:val="none" w:sz="0" w:space="0" w:color="auto"/>
        <w:left w:val="none" w:sz="0" w:space="0" w:color="auto"/>
        <w:bottom w:val="none" w:sz="0" w:space="0" w:color="auto"/>
        <w:right w:val="none" w:sz="0" w:space="0" w:color="auto"/>
      </w:divBdr>
    </w:div>
    <w:div w:id="386300751">
      <w:bodyDiv w:val="1"/>
      <w:marLeft w:val="0"/>
      <w:marRight w:val="0"/>
      <w:marTop w:val="0"/>
      <w:marBottom w:val="0"/>
      <w:divBdr>
        <w:top w:val="none" w:sz="0" w:space="0" w:color="auto"/>
        <w:left w:val="none" w:sz="0" w:space="0" w:color="auto"/>
        <w:bottom w:val="none" w:sz="0" w:space="0" w:color="auto"/>
        <w:right w:val="none" w:sz="0" w:space="0" w:color="auto"/>
      </w:divBdr>
    </w:div>
    <w:div w:id="419832037">
      <w:bodyDiv w:val="1"/>
      <w:marLeft w:val="0"/>
      <w:marRight w:val="0"/>
      <w:marTop w:val="0"/>
      <w:marBottom w:val="0"/>
      <w:divBdr>
        <w:top w:val="none" w:sz="0" w:space="0" w:color="auto"/>
        <w:left w:val="none" w:sz="0" w:space="0" w:color="auto"/>
        <w:bottom w:val="none" w:sz="0" w:space="0" w:color="auto"/>
        <w:right w:val="none" w:sz="0" w:space="0" w:color="auto"/>
      </w:divBdr>
    </w:div>
    <w:div w:id="452098836">
      <w:bodyDiv w:val="1"/>
      <w:marLeft w:val="0"/>
      <w:marRight w:val="0"/>
      <w:marTop w:val="0"/>
      <w:marBottom w:val="0"/>
      <w:divBdr>
        <w:top w:val="none" w:sz="0" w:space="0" w:color="auto"/>
        <w:left w:val="none" w:sz="0" w:space="0" w:color="auto"/>
        <w:bottom w:val="none" w:sz="0" w:space="0" w:color="auto"/>
        <w:right w:val="none" w:sz="0" w:space="0" w:color="auto"/>
      </w:divBdr>
    </w:div>
    <w:div w:id="456686555">
      <w:bodyDiv w:val="1"/>
      <w:marLeft w:val="0"/>
      <w:marRight w:val="0"/>
      <w:marTop w:val="0"/>
      <w:marBottom w:val="0"/>
      <w:divBdr>
        <w:top w:val="none" w:sz="0" w:space="0" w:color="auto"/>
        <w:left w:val="none" w:sz="0" w:space="0" w:color="auto"/>
        <w:bottom w:val="none" w:sz="0" w:space="0" w:color="auto"/>
        <w:right w:val="none" w:sz="0" w:space="0" w:color="auto"/>
      </w:divBdr>
    </w:div>
    <w:div w:id="464667175">
      <w:bodyDiv w:val="1"/>
      <w:marLeft w:val="0"/>
      <w:marRight w:val="0"/>
      <w:marTop w:val="0"/>
      <w:marBottom w:val="0"/>
      <w:divBdr>
        <w:top w:val="none" w:sz="0" w:space="0" w:color="auto"/>
        <w:left w:val="none" w:sz="0" w:space="0" w:color="auto"/>
        <w:bottom w:val="none" w:sz="0" w:space="0" w:color="auto"/>
        <w:right w:val="none" w:sz="0" w:space="0" w:color="auto"/>
      </w:divBdr>
    </w:div>
    <w:div w:id="472870356">
      <w:bodyDiv w:val="1"/>
      <w:marLeft w:val="0"/>
      <w:marRight w:val="0"/>
      <w:marTop w:val="0"/>
      <w:marBottom w:val="0"/>
      <w:divBdr>
        <w:top w:val="none" w:sz="0" w:space="0" w:color="auto"/>
        <w:left w:val="none" w:sz="0" w:space="0" w:color="auto"/>
        <w:bottom w:val="none" w:sz="0" w:space="0" w:color="auto"/>
        <w:right w:val="none" w:sz="0" w:space="0" w:color="auto"/>
      </w:divBdr>
    </w:div>
    <w:div w:id="491990891">
      <w:bodyDiv w:val="1"/>
      <w:marLeft w:val="0"/>
      <w:marRight w:val="0"/>
      <w:marTop w:val="0"/>
      <w:marBottom w:val="0"/>
      <w:divBdr>
        <w:top w:val="none" w:sz="0" w:space="0" w:color="auto"/>
        <w:left w:val="none" w:sz="0" w:space="0" w:color="auto"/>
        <w:bottom w:val="none" w:sz="0" w:space="0" w:color="auto"/>
        <w:right w:val="none" w:sz="0" w:space="0" w:color="auto"/>
      </w:divBdr>
    </w:div>
    <w:div w:id="618267782">
      <w:bodyDiv w:val="1"/>
      <w:marLeft w:val="0"/>
      <w:marRight w:val="0"/>
      <w:marTop w:val="0"/>
      <w:marBottom w:val="0"/>
      <w:divBdr>
        <w:top w:val="none" w:sz="0" w:space="0" w:color="auto"/>
        <w:left w:val="none" w:sz="0" w:space="0" w:color="auto"/>
        <w:bottom w:val="none" w:sz="0" w:space="0" w:color="auto"/>
        <w:right w:val="none" w:sz="0" w:space="0" w:color="auto"/>
      </w:divBdr>
    </w:div>
    <w:div w:id="651375120">
      <w:bodyDiv w:val="1"/>
      <w:marLeft w:val="0"/>
      <w:marRight w:val="0"/>
      <w:marTop w:val="0"/>
      <w:marBottom w:val="0"/>
      <w:divBdr>
        <w:top w:val="none" w:sz="0" w:space="0" w:color="auto"/>
        <w:left w:val="none" w:sz="0" w:space="0" w:color="auto"/>
        <w:bottom w:val="none" w:sz="0" w:space="0" w:color="auto"/>
        <w:right w:val="none" w:sz="0" w:space="0" w:color="auto"/>
      </w:divBdr>
    </w:div>
    <w:div w:id="700593573">
      <w:bodyDiv w:val="1"/>
      <w:marLeft w:val="0"/>
      <w:marRight w:val="0"/>
      <w:marTop w:val="0"/>
      <w:marBottom w:val="0"/>
      <w:divBdr>
        <w:top w:val="none" w:sz="0" w:space="0" w:color="auto"/>
        <w:left w:val="none" w:sz="0" w:space="0" w:color="auto"/>
        <w:bottom w:val="none" w:sz="0" w:space="0" w:color="auto"/>
        <w:right w:val="none" w:sz="0" w:space="0" w:color="auto"/>
      </w:divBdr>
    </w:div>
    <w:div w:id="729771252">
      <w:bodyDiv w:val="1"/>
      <w:marLeft w:val="0"/>
      <w:marRight w:val="0"/>
      <w:marTop w:val="0"/>
      <w:marBottom w:val="0"/>
      <w:divBdr>
        <w:top w:val="none" w:sz="0" w:space="0" w:color="auto"/>
        <w:left w:val="none" w:sz="0" w:space="0" w:color="auto"/>
        <w:bottom w:val="none" w:sz="0" w:space="0" w:color="auto"/>
        <w:right w:val="none" w:sz="0" w:space="0" w:color="auto"/>
      </w:divBdr>
    </w:div>
    <w:div w:id="740828166">
      <w:bodyDiv w:val="1"/>
      <w:marLeft w:val="0"/>
      <w:marRight w:val="0"/>
      <w:marTop w:val="0"/>
      <w:marBottom w:val="0"/>
      <w:divBdr>
        <w:top w:val="none" w:sz="0" w:space="0" w:color="auto"/>
        <w:left w:val="none" w:sz="0" w:space="0" w:color="auto"/>
        <w:bottom w:val="none" w:sz="0" w:space="0" w:color="auto"/>
        <w:right w:val="none" w:sz="0" w:space="0" w:color="auto"/>
      </w:divBdr>
    </w:div>
    <w:div w:id="838623299">
      <w:bodyDiv w:val="1"/>
      <w:marLeft w:val="0"/>
      <w:marRight w:val="0"/>
      <w:marTop w:val="0"/>
      <w:marBottom w:val="0"/>
      <w:divBdr>
        <w:top w:val="none" w:sz="0" w:space="0" w:color="auto"/>
        <w:left w:val="none" w:sz="0" w:space="0" w:color="auto"/>
        <w:bottom w:val="none" w:sz="0" w:space="0" w:color="auto"/>
        <w:right w:val="none" w:sz="0" w:space="0" w:color="auto"/>
      </w:divBdr>
    </w:div>
    <w:div w:id="851183354">
      <w:bodyDiv w:val="1"/>
      <w:marLeft w:val="0"/>
      <w:marRight w:val="0"/>
      <w:marTop w:val="0"/>
      <w:marBottom w:val="0"/>
      <w:divBdr>
        <w:top w:val="none" w:sz="0" w:space="0" w:color="auto"/>
        <w:left w:val="none" w:sz="0" w:space="0" w:color="auto"/>
        <w:bottom w:val="none" w:sz="0" w:space="0" w:color="auto"/>
        <w:right w:val="none" w:sz="0" w:space="0" w:color="auto"/>
      </w:divBdr>
    </w:div>
    <w:div w:id="931812655">
      <w:bodyDiv w:val="1"/>
      <w:marLeft w:val="0"/>
      <w:marRight w:val="0"/>
      <w:marTop w:val="0"/>
      <w:marBottom w:val="0"/>
      <w:divBdr>
        <w:top w:val="none" w:sz="0" w:space="0" w:color="auto"/>
        <w:left w:val="none" w:sz="0" w:space="0" w:color="auto"/>
        <w:bottom w:val="none" w:sz="0" w:space="0" w:color="auto"/>
        <w:right w:val="none" w:sz="0" w:space="0" w:color="auto"/>
      </w:divBdr>
      <w:divsChild>
        <w:div w:id="1603344567">
          <w:marLeft w:val="0"/>
          <w:marRight w:val="0"/>
          <w:marTop w:val="0"/>
          <w:marBottom w:val="0"/>
          <w:divBdr>
            <w:top w:val="none" w:sz="0" w:space="0" w:color="auto"/>
            <w:left w:val="none" w:sz="0" w:space="0" w:color="auto"/>
            <w:bottom w:val="none" w:sz="0" w:space="0" w:color="auto"/>
            <w:right w:val="none" w:sz="0" w:space="0" w:color="auto"/>
          </w:divBdr>
          <w:divsChild>
            <w:div w:id="1245147760">
              <w:marLeft w:val="0"/>
              <w:marRight w:val="0"/>
              <w:marTop w:val="0"/>
              <w:marBottom w:val="0"/>
              <w:divBdr>
                <w:top w:val="none" w:sz="0" w:space="0" w:color="auto"/>
                <w:left w:val="none" w:sz="0" w:space="0" w:color="auto"/>
                <w:bottom w:val="none" w:sz="0" w:space="0" w:color="auto"/>
                <w:right w:val="none" w:sz="0" w:space="0" w:color="auto"/>
              </w:divBdr>
              <w:divsChild>
                <w:div w:id="2080708702">
                  <w:marLeft w:val="0"/>
                  <w:marRight w:val="0"/>
                  <w:marTop w:val="0"/>
                  <w:marBottom w:val="0"/>
                  <w:divBdr>
                    <w:top w:val="none" w:sz="0" w:space="0" w:color="auto"/>
                    <w:left w:val="none" w:sz="0" w:space="0" w:color="auto"/>
                    <w:bottom w:val="none" w:sz="0" w:space="0" w:color="auto"/>
                    <w:right w:val="none" w:sz="0" w:space="0" w:color="auto"/>
                  </w:divBdr>
                  <w:divsChild>
                    <w:div w:id="166597757">
                      <w:marLeft w:val="0"/>
                      <w:marRight w:val="0"/>
                      <w:marTop w:val="0"/>
                      <w:marBottom w:val="0"/>
                      <w:divBdr>
                        <w:top w:val="none" w:sz="0" w:space="0" w:color="auto"/>
                        <w:left w:val="none" w:sz="0" w:space="0" w:color="auto"/>
                        <w:bottom w:val="none" w:sz="0" w:space="0" w:color="auto"/>
                        <w:right w:val="none" w:sz="0" w:space="0" w:color="auto"/>
                      </w:divBdr>
                      <w:divsChild>
                        <w:div w:id="835534726">
                          <w:marLeft w:val="0"/>
                          <w:marRight w:val="0"/>
                          <w:marTop w:val="0"/>
                          <w:marBottom w:val="0"/>
                          <w:divBdr>
                            <w:top w:val="none" w:sz="0" w:space="0" w:color="auto"/>
                            <w:left w:val="none" w:sz="0" w:space="0" w:color="auto"/>
                            <w:bottom w:val="none" w:sz="0" w:space="0" w:color="auto"/>
                            <w:right w:val="none" w:sz="0" w:space="0" w:color="auto"/>
                          </w:divBdr>
                          <w:divsChild>
                            <w:div w:id="649751037">
                              <w:marLeft w:val="0"/>
                              <w:marRight w:val="0"/>
                              <w:marTop w:val="0"/>
                              <w:marBottom w:val="0"/>
                              <w:divBdr>
                                <w:top w:val="none" w:sz="0" w:space="0" w:color="auto"/>
                                <w:left w:val="none" w:sz="0" w:space="0" w:color="auto"/>
                                <w:bottom w:val="none" w:sz="0" w:space="0" w:color="auto"/>
                                <w:right w:val="none" w:sz="0" w:space="0" w:color="auto"/>
                              </w:divBdr>
                              <w:divsChild>
                                <w:div w:id="15087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068375">
      <w:bodyDiv w:val="1"/>
      <w:marLeft w:val="0"/>
      <w:marRight w:val="0"/>
      <w:marTop w:val="0"/>
      <w:marBottom w:val="0"/>
      <w:divBdr>
        <w:top w:val="none" w:sz="0" w:space="0" w:color="auto"/>
        <w:left w:val="none" w:sz="0" w:space="0" w:color="auto"/>
        <w:bottom w:val="none" w:sz="0" w:space="0" w:color="auto"/>
        <w:right w:val="none" w:sz="0" w:space="0" w:color="auto"/>
      </w:divBdr>
    </w:div>
    <w:div w:id="1111507431">
      <w:bodyDiv w:val="1"/>
      <w:marLeft w:val="0"/>
      <w:marRight w:val="0"/>
      <w:marTop w:val="0"/>
      <w:marBottom w:val="0"/>
      <w:divBdr>
        <w:top w:val="none" w:sz="0" w:space="0" w:color="auto"/>
        <w:left w:val="none" w:sz="0" w:space="0" w:color="auto"/>
        <w:bottom w:val="none" w:sz="0" w:space="0" w:color="auto"/>
        <w:right w:val="none" w:sz="0" w:space="0" w:color="auto"/>
      </w:divBdr>
    </w:div>
    <w:div w:id="1182621290">
      <w:bodyDiv w:val="1"/>
      <w:marLeft w:val="0"/>
      <w:marRight w:val="0"/>
      <w:marTop w:val="0"/>
      <w:marBottom w:val="0"/>
      <w:divBdr>
        <w:top w:val="none" w:sz="0" w:space="0" w:color="auto"/>
        <w:left w:val="none" w:sz="0" w:space="0" w:color="auto"/>
        <w:bottom w:val="none" w:sz="0" w:space="0" w:color="auto"/>
        <w:right w:val="none" w:sz="0" w:space="0" w:color="auto"/>
      </w:divBdr>
    </w:div>
    <w:div w:id="1206330382">
      <w:bodyDiv w:val="1"/>
      <w:marLeft w:val="0"/>
      <w:marRight w:val="0"/>
      <w:marTop w:val="0"/>
      <w:marBottom w:val="0"/>
      <w:divBdr>
        <w:top w:val="none" w:sz="0" w:space="0" w:color="auto"/>
        <w:left w:val="none" w:sz="0" w:space="0" w:color="auto"/>
        <w:bottom w:val="none" w:sz="0" w:space="0" w:color="auto"/>
        <w:right w:val="none" w:sz="0" w:space="0" w:color="auto"/>
      </w:divBdr>
    </w:div>
    <w:div w:id="1278871520">
      <w:bodyDiv w:val="1"/>
      <w:marLeft w:val="0"/>
      <w:marRight w:val="0"/>
      <w:marTop w:val="0"/>
      <w:marBottom w:val="0"/>
      <w:divBdr>
        <w:top w:val="none" w:sz="0" w:space="0" w:color="auto"/>
        <w:left w:val="none" w:sz="0" w:space="0" w:color="auto"/>
        <w:bottom w:val="none" w:sz="0" w:space="0" w:color="auto"/>
        <w:right w:val="none" w:sz="0" w:space="0" w:color="auto"/>
      </w:divBdr>
    </w:div>
    <w:div w:id="1339188023">
      <w:bodyDiv w:val="1"/>
      <w:marLeft w:val="0"/>
      <w:marRight w:val="0"/>
      <w:marTop w:val="0"/>
      <w:marBottom w:val="0"/>
      <w:divBdr>
        <w:top w:val="none" w:sz="0" w:space="0" w:color="auto"/>
        <w:left w:val="none" w:sz="0" w:space="0" w:color="auto"/>
        <w:bottom w:val="none" w:sz="0" w:space="0" w:color="auto"/>
        <w:right w:val="none" w:sz="0" w:space="0" w:color="auto"/>
      </w:divBdr>
    </w:div>
    <w:div w:id="1365863498">
      <w:bodyDiv w:val="1"/>
      <w:marLeft w:val="0"/>
      <w:marRight w:val="0"/>
      <w:marTop w:val="0"/>
      <w:marBottom w:val="0"/>
      <w:divBdr>
        <w:top w:val="none" w:sz="0" w:space="0" w:color="auto"/>
        <w:left w:val="none" w:sz="0" w:space="0" w:color="auto"/>
        <w:bottom w:val="none" w:sz="0" w:space="0" w:color="auto"/>
        <w:right w:val="none" w:sz="0" w:space="0" w:color="auto"/>
      </w:divBdr>
    </w:div>
    <w:div w:id="1413695514">
      <w:bodyDiv w:val="1"/>
      <w:marLeft w:val="0"/>
      <w:marRight w:val="0"/>
      <w:marTop w:val="0"/>
      <w:marBottom w:val="0"/>
      <w:divBdr>
        <w:top w:val="none" w:sz="0" w:space="0" w:color="auto"/>
        <w:left w:val="none" w:sz="0" w:space="0" w:color="auto"/>
        <w:bottom w:val="none" w:sz="0" w:space="0" w:color="auto"/>
        <w:right w:val="none" w:sz="0" w:space="0" w:color="auto"/>
      </w:divBdr>
    </w:div>
    <w:div w:id="1476485779">
      <w:bodyDiv w:val="1"/>
      <w:marLeft w:val="0"/>
      <w:marRight w:val="0"/>
      <w:marTop w:val="0"/>
      <w:marBottom w:val="0"/>
      <w:divBdr>
        <w:top w:val="none" w:sz="0" w:space="0" w:color="auto"/>
        <w:left w:val="none" w:sz="0" w:space="0" w:color="auto"/>
        <w:bottom w:val="none" w:sz="0" w:space="0" w:color="auto"/>
        <w:right w:val="none" w:sz="0" w:space="0" w:color="auto"/>
      </w:divBdr>
    </w:div>
    <w:div w:id="1643271020">
      <w:bodyDiv w:val="1"/>
      <w:marLeft w:val="0"/>
      <w:marRight w:val="0"/>
      <w:marTop w:val="0"/>
      <w:marBottom w:val="0"/>
      <w:divBdr>
        <w:top w:val="none" w:sz="0" w:space="0" w:color="auto"/>
        <w:left w:val="none" w:sz="0" w:space="0" w:color="auto"/>
        <w:bottom w:val="none" w:sz="0" w:space="0" w:color="auto"/>
        <w:right w:val="none" w:sz="0" w:space="0" w:color="auto"/>
      </w:divBdr>
    </w:div>
    <w:div w:id="1658073434">
      <w:bodyDiv w:val="1"/>
      <w:marLeft w:val="0"/>
      <w:marRight w:val="0"/>
      <w:marTop w:val="0"/>
      <w:marBottom w:val="0"/>
      <w:divBdr>
        <w:top w:val="none" w:sz="0" w:space="0" w:color="auto"/>
        <w:left w:val="none" w:sz="0" w:space="0" w:color="auto"/>
        <w:bottom w:val="none" w:sz="0" w:space="0" w:color="auto"/>
        <w:right w:val="none" w:sz="0" w:space="0" w:color="auto"/>
      </w:divBdr>
    </w:div>
    <w:div w:id="1705475281">
      <w:bodyDiv w:val="1"/>
      <w:marLeft w:val="0"/>
      <w:marRight w:val="0"/>
      <w:marTop w:val="0"/>
      <w:marBottom w:val="0"/>
      <w:divBdr>
        <w:top w:val="none" w:sz="0" w:space="0" w:color="auto"/>
        <w:left w:val="none" w:sz="0" w:space="0" w:color="auto"/>
        <w:bottom w:val="none" w:sz="0" w:space="0" w:color="auto"/>
        <w:right w:val="none" w:sz="0" w:space="0" w:color="auto"/>
      </w:divBdr>
    </w:div>
    <w:div w:id="1722971560">
      <w:bodyDiv w:val="1"/>
      <w:marLeft w:val="0"/>
      <w:marRight w:val="0"/>
      <w:marTop w:val="0"/>
      <w:marBottom w:val="0"/>
      <w:divBdr>
        <w:top w:val="none" w:sz="0" w:space="0" w:color="auto"/>
        <w:left w:val="none" w:sz="0" w:space="0" w:color="auto"/>
        <w:bottom w:val="none" w:sz="0" w:space="0" w:color="auto"/>
        <w:right w:val="none" w:sz="0" w:space="0" w:color="auto"/>
      </w:divBdr>
    </w:div>
    <w:div w:id="1771848517">
      <w:bodyDiv w:val="1"/>
      <w:marLeft w:val="0"/>
      <w:marRight w:val="0"/>
      <w:marTop w:val="0"/>
      <w:marBottom w:val="0"/>
      <w:divBdr>
        <w:top w:val="none" w:sz="0" w:space="0" w:color="auto"/>
        <w:left w:val="none" w:sz="0" w:space="0" w:color="auto"/>
        <w:bottom w:val="none" w:sz="0" w:space="0" w:color="auto"/>
        <w:right w:val="none" w:sz="0" w:space="0" w:color="auto"/>
      </w:divBdr>
    </w:div>
    <w:div w:id="1773746183">
      <w:bodyDiv w:val="1"/>
      <w:marLeft w:val="0"/>
      <w:marRight w:val="0"/>
      <w:marTop w:val="0"/>
      <w:marBottom w:val="0"/>
      <w:divBdr>
        <w:top w:val="none" w:sz="0" w:space="0" w:color="auto"/>
        <w:left w:val="none" w:sz="0" w:space="0" w:color="auto"/>
        <w:bottom w:val="none" w:sz="0" w:space="0" w:color="auto"/>
        <w:right w:val="none" w:sz="0" w:space="0" w:color="auto"/>
      </w:divBdr>
    </w:div>
    <w:div w:id="1804420095">
      <w:bodyDiv w:val="1"/>
      <w:marLeft w:val="0"/>
      <w:marRight w:val="0"/>
      <w:marTop w:val="0"/>
      <w:marBottom w:val="0"/>
      <w:divBdr>
        <w:top w:val="none" w:sz="0" w:space="0" w:color="auto"/>
        <w:left w:val="none" w:sz="0" w:space="0" w:color="auto"/>
        <w:bottom w:val="none" w:sz="0" w:space="0" w:color="auto"/>
        <w:right w:val="none" w:sz="0" w:space="0" w:color="auto"/>
      </w:divBdr>
    </w:div>
    <w:div w:id="1805075160">
      <w:bodyDiv w:val="1"/>
      <w:marLeft w:val="0"/>
      <w:marRight w:val="0"/>
      <w:marTop w:val="0"/>
      <w:marBottom w:val="0"/>
      <w:divBdr>
        <w:top w:val="none" w:sz="0" w:space="0" w:color="auto"/>
        <w:left w:val="none" w:sz="0" w:space="0" w:color="auto"/>
        <w:bottom w:val="none" w:sz="0" w:space="0" w:color="auto"/>
        <w:right w:val="none" w:sz="0" w:space="0" w:color="auto"/>
      </w:divBdr>
    </w:div>
    <w:div w:id="1841505987">
      <w:bodyDiv w:val="1"/>
      <w:marLeft w:val="0"/>
      <w:marRight w:val="0"/>
      <w:marTop w:val="0"/>
      <w:marBottom w:val="0"/>
      <w:divBdr>
        <w:top w:val="none" w:sz="0" w:space="0" w:color="auto"/>
        <w:left w:val="none" w:sz="0" w:space="0" w:color="auto"/>
        <w:bottom w:val="none" w:sz="0" w:space="0" w:color="auto"/>
        <w:right w:val="none" w:sz="0" w:space="0" w:color="auto"/>
      </w:divBdr>
    </w:div>
    <w:div w:id="1883128624">
      <w:bodyDiv w:val="1"/>
      <w:marLeft w:val="0"/>
      <w:marRight w:val="0"/>
      <w:marTop w:val="0"/>
      <w:marBottom w:val="0"/>
      <w:divBdr>
        <w:top w:val="none" w:sz="0" w:space="0" w:color="auto"/>
        <w:left w:val="none" w:sz="0" w:space="0" w:color="auto"/>
        <w:bottom w:val="none" w:sz="0" w:space="0" w:color="auto"/>
        <w:right w:val="none" w:sz="0" w:space="0" w:color="auto"/>
      </w:divBdr>
    </w:div>
    <w:div w:id="1932935670">
      <w:bodyDiv w:val="1"/>
      <w:marLeft w:val="0"/>
      <w:marRight w:val="0"/>
      <w:marTop w:val="0"/>
      <w:marBottom w:val="0"/>
      <w:divBdr>
        <w:top w:val="none" w:sz="0" w:space="0" w:color="auto"/>
        <w:left w:val="none" w:sz="0" w:space="0" w:color="auto"/>
        <w:bottom w:val="none" w:sz="0" w:space="0" w:color="auto"/>
        <w:right w:val="none" w:sz="0" w:space="0" w:color="auto"/>
      </w:divBdr>
    </w:div>
    <w:div w:id="2017420499">
      <w:bodyDiv w:val="1"/>
      <w:marLeft w:val="0"/>
      <w:marRight w:val="0"/>
      <w:marTop w:val="0"/>
      <w:marBottom w:val="0"/>
      <w:divBdr>
        <w:top w:val="none" w:sz="0" w:space="0" w:color="auto"/>
        <w:left w:val="none" w:sz="0" w:space="0" w:color="auto"/>
        <w:bottom w:val="none" w:sz="0" w:space="0" w:color="auto"/>
        <w:right w:val="none" w:sz="0" w:space="0" w:color="auto"/>
      </w:divBdr>
    </w:div>
    <w:div w:id="2036273692">
      <w:bodyDiv w:val="1"/>
      <w:marLeft w:val="0"/>
      <w:marRight w:val="0"/>
      <w:marTop w:val="0"/>
      <w:marBottom w:val="0"/>
      <w:divBdr>
        <w:top w:val="none" w:sz="0" w:space="0" w:color="auto"/>
        <w:left w:val="none" w:sz="0" w:space="0" w:color="auto"/>
        <w:bottom w:val="none" w:sz="0" w:space="0" w:color="auto"/>
        <w:right w:val="none" w:sz="0" w:space="0" w:color="auto"/>
      </w:divBdr>
    </w:div>
    <w:div w:id="2076586967">
      <w:bodyDiv w:val="1"/>
      <w:marLeft w:val="0"/>
      <w:marRight w:val="0"/>
      <w:marTop w:val="0"/>
      <w:marBottom w:val="0"/>
      <w:divBdr>
        <w:top w:val="none" w:sz="0" w:space="0" w:color="auto"/>
        <w:left w:val="none" w:sz="0" w:space="0" w:color="auto"/>
        <w:bottom w:val="none" w:sz="0" w:space="0" w:color="auto"/>
        <w:right w:val="none" w:sz="0" w:space="0" w:color="auto"/>
      </w:divBdr>
    </w:div>
    <w:div w:id="208247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tyofberkeley-info.zoomgov.com/j/1606133036"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council@berkeleyca.gov"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espain\Desktop\9-10%20Clo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9-10 Closed.dot</Template>
  <TotalTime>12</TotalTime>
  <Pages>3</Pages>
  <Words>894</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Special Closed Meeting 10/03/11</vt:lpstr>
    </vt:vector>
  </TitlesOfParts>
  <Manager>Deanna Despain</Manager>
  <Company>City of Berkeley</Company>
  <LinksUpToDate>false</LinksUpToDate>
  <CharactersWithSpaces>5798</CharactersWithSpaces>
  <SharedDoc>false</SharedDoc>
  <HLinks>
    <vt:vector size="6" baseType="variant">
      <vt:variant>
        <vt:i4>5046340</vt:i4>
      </vt:variant>
      <vt:variant>
        <vt:i4>3</vt:i4>
      </vt:variant>
      <vt:variant>
        <vt:i4>0</vt:i4>
      </vt:variant>
      <vt:variant>
        <vt:i4>5</vt:i4>
      </vt:variant>
      <vt:variant>
        <vt:lpwstr>http://www.ci.berkeley.ca.us/citycouncil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Closed Meeting 10/03/11</dc:title>
  <dc:subject>Agenda</dc:subject>
  <dc:creator>Numainville, Mark L.</dc:creator>
  <cp:lastModifiedBy>Numainville, Mark L.</cp:lastModifiedBy>
  <cp:revision>9</cp:revision>
  <cp:lastPrinted>2024-05-09T20:51:00Z</cp:lastPrinted>
  <dcterms:created xsi:type="dcterms:W3CDTF">2024-06-26T06:27:00Z</dcterms:created>
  <dcterms:modified xsi:type="dcterms:W3CDTF">2024-07-03T21:13:00Z</dcterms:modified>
  <cp:category>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89d73f78-325f-401f-9abb-37859e21b4c8</vt:lpwstr>
  </property>
  <property fmtid="{D5CDD505-2E9C-101B-9397-08002B2CF9AE}" pid="3" name="TitusCOBClassification">
    <vt:lpwstr>Internal</vt:lpwstr>
  </property>
  <property fmtid="{D5CDD505-2E9C-101B-9397-08002B2CF9AE}" pid="4" name="TitusVisualMarking">
    <vt:lpwstr>No</vt:lpwstr>
  </property>
</Properties>
</file>